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99D1" w14:textId="0E679252" w:rsidR="000B34C0" w:rsidRPr="00A069D9" w:rsidRDefault="000B34C0" w:rsidP="003B7E97">
      <w:pPr>
        <w:rPr>
          <w:rFonts w:ascii="Myriad Pro" w:hAnsi="Myriad Pro"/>
          <w:b/>
          <w:bCs/>
          <w:sz w:val="32"/>
          <w:szCs w:val="32"/>
          <w:u w:val="single"/>
        </w:rPr>
      </w:pPr>
    </w:p>
    <w:p w14:paraId="14F2E6A8" w14:textId="2BDACB2F" w:rsidR="00685837" w:rsidRPr="00A069D9" w:rsidRDefault="003B6826" w:rsidP="003B7E97">
      <w:pPr>
        <w:rPr>
          <w:rFonts w:ascii="Myriad Pro" w:hAnsi="Myriad Pro"/>
          <w:b/>
          <w:bCs/>
          <w:sz w:val="32"/>
          <w:szCs w:val="32"/>
          <w:u w:val="single"/>
        </w:rPr>
      </w:pPr>
      <w:r>
        <w:rPr>
          <w:rFonts w:ascii="Myriad Pro" w:hAnsi="Myriad Pro"/>
          <w:noProof/>
        </w:rPr>
        <w:t xml:space="preserve"> </w:t>
      </w:r>
    </w:p>
    <w:p w14:paraId="7881B911" w14:textId="673BAD99" w:rsidR="00685837" w:rsidRPr="00A069D9" w:rsidRDefault="00685837" w:rsidP="003B7E97">
      <w:pPr>
        <w:rPr>
          <w:rFonts w:ascii="Myriad Pro" w:hAnsi="Myriad Pro"/>
          <w:b/>
          <w:bCs/>
          <w:sz w:val="32"/>
          <w:szCs w:val="32"/>
          <w:u w:val="single"/>
        </w:rPr>
      </w:pPr>
    </w:p>
    <w:p w14:paraId="27F5C3A0" w14:textId="57DBDCC9" w:rsidR="00685837" w:rsidRPr="00A069D9" w:rsidRDefault="00685837" w:rsidP="003B7E97">
      <w:pPr>
        <w:rPr>
          <w:rFonts w:ascii="Myriad Pro" w:hAnsi="Myriad Pro"/>
          <w:b/>
          <w:bCs/>
          <w:sz w:val="32"/>
          <w:szCs w:val="32"/>
          <w:u w:val="single"/>
        </w:rPr>
      </w:pPr>
    </w:p>
    <w:p w14:paraId="3BE30223" w14:textId="73C4845B" w:rsidR="00685837" w:rsidRPr="00A069D9" w:rsidRDefault="00685837" w:rsidP="003B7E97">
      <w:pPr>
        <w:rPr>
          <w:rFonts w:ascii="Myriad Pro" w:hAnsi="Myriad Pro"/>
          <w:b/>
          <w:bCs/>
          <w:sz w:val="32"/>
          <w:szCs w:val="32"/>
          <w:u w:val="single"/>
        </w:rPr>
      </w:pPr>
    </w:p>
    <w:p w14:paraId="3E47EE70" w14:textId="6E0E1CF2" w:rsidR="00685837" w:rsidRPr="00A069D9" w:rsidRDefault="00685837" w:rsidP="003B7E97">
      <w:pPr>
        <w:rPr>
          <w:rFonts w:ascii="Myriad Pro" w:hAnsi="Myriad Pro"/>
          <w:b/>
          <w:bCs/>
          <w:sz w:val="32"/>
          <w:szCs w:val="32"/>
          <w:u w:val="single"/>
        </w:rPr>
      </w:pPr>
    </w:p>
    <w:p w14:paraId="6EE15C0C" w14:textId="5516838E" w:rsidR="00685837" w:rsidRPr="00A069D9" w:rsidRDefault="0058553D" w:rsidP="003B7E97">
      <w:pPr>
        <w:rPr>
          <w:rFonts w:ascii="Myriad Pro" w:hAnsi="Myriad Pro"/>
          <w:b/>
          <w:bCs/>
          <w:sz w:val="32"/>
          <w:szCs w:val="32"/>
          <w:u w:val="single"/>
        </w:rPr>
      </w:pPr>
      <w:r w:rsidRPr="00F4178A">
        <w:rPr>
          <w:rFonts w:ascii="Myriad Pro" w:hAnsi="Myriad Pro"/>
          <w:b/>
          <w:bCs/>
          <w:noProof/>
          <w:sz w:val="32"/>
          <w:szCs w:val="32"/>
        </w:rPr>
        <w:drawing>
          <wp:anchor distT="0" distB="0" distL="114300" distR="114300" simplePos="0" relativeHeight="251846656" behindDoc="0" locked="0" layoutInCell="1" allowOverlap="1" wp14:anchorId="1284E1E5" wp14:editId="41261F27">
            <wp:simplePos x="0" y="0"/>
            <wp:positionH relativeFrom="column">
              <wp:posOffset>956772</wp:posOffset>
            </wp:positionH>
            <wp:positionV relativeFrom="paragraph">
              <wp:posOffset>54956</wp:posOffset>
            </wp:positionV>
            <wp:extent cx="3727450" cy="884555"/>
            <wp:effectExtent l="0" t="0" r="6350" b="0"/>
            <wp:wrapSquare wrapText="bothSides"/>
            <wp:docPr id="1689529532" name="Grafik 1" descr="Ein Bild, das Schrift, Symbol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29532" name="Grafik 1" descr="Ein Bild, das Schrift, Symbol, Logo, Grafiken enthält.&#10;&#10;KI-generierte Inhalte können fehlerhaft sei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F0DB0" w14:textId="248E3A53" w:rsidR="00685837" w:rsidRPr="00A069D9" w:rsidRDefault="00685837" w:rsidP="003B7E97">
      <w:pPr>
        <w:rPr>
          <w:rFonts w:ascii="Myriad Pro" w:hAnsi="Myriad Pro"/>
          <w:b/>
          <w:bCs/>
          <w:sz w:val="32"/>
          <w:szCs w:val="32"/>
          <w:u w:val="single"/>
        </w:rPr>
      </w:pPr>
    </w:p>
    <w:p w14:paraId="6CE9E1D3" w14:textId="77777777" w:rsidR="00685837" w:rsidRPr="00A069D9" w:rsidRDefault="00685837" w:rsidP="003B7E97">
      <w:pPr>
        <w:rPr>
          <w:rFonts w:ascii="Myriad Pro" w:hAnsi="Myriad Pro"/>
          <w:b/>
          <w:bCs/>
          <w:sz w:val="32"/>
          <w:szCs w:val="32"/>
          <w:u w:val="single"/>
        </w:rPr>
      </w:pPr>
    </w:p>
    <w:p w14:paraId="34742BD3" w14:textId="445DD86A" w:rsidR="00685837" w:rsidRPr="00A069D9" w:rsidRDefault="00685837" w:rsidP="003B7E97">
      <w:pPr>
        <w:rPr>
          <w:rFonts w:ascii="Myriad Pro" w:hAnsi="Myriad Pro"/>
          <w:b/>
          <w:bCs/>
          <w:sz w:val="32"/>
          <w:szCs w:val="32"/>
          <w:u w:val="single"/>
        </w:rPr>
      </w:pPr>
    </w:p>
    <w:p w14:paraId="3C21F4AF" w14:textId="77777777" w:rsidR="009A0316" w:rsidRDefault="009A0316" w:rsidP="00685837">
      <w:pPr>
        <w:jc w:val="center"/>
        <w:rPr>
          <w:rFonts w:ascii="Myriad Pro" w:hAnsi="Myriad Pro"/>
          <w:b/>
          <w:bCs/>
          <w:color w:val="002060"/>
          <w:sz w:val="40"/>
          <w:szCs w:val="40"/>
        </w:rPr>
      </w:pPr>
    </w:p>
    <w:p w14:paraId="3CD1014E" w14:textId="77777777" w:rsidR="009A0316" w:rsidRDefault="009A0316" w:rsidP="00685837">
      <w:pPr>
        <w:jc w:val="center"/>
        <w:rPr>
          <w:rFonts w:ascii="Myriad Pro" w:hAnsi="Myriad Pro"/>
          <w:b/>
          <w:bCs/>
          <w:color w:val="002060"/>
          <w:sz w:val="40"/>
          <w:szCs w:val="40"/>
        </w:rPr>
      </w:pPr>
    </w:p>
    <w:p w14:paraId="191250B8" w14:textId="0B790567" w:rsidR="00685837" w:rsidRPr="00A069D9" w:rsidRDefault="00685837" w:rsidP="00685837">
      <w:pPr>
        <w:jc w:val="center"/>
        <w:rPr>
          <w:rFonts w:ascii="Myriad Pro" w:hAnsi="Myriad Pro"/>
          <w:b/>
          <w:bCs/>
          <w:color w:val="002060"/>
          <w:sz w:val="40"/>
          <w:szCs w:val="40"/>
        </w:rPr>
      </w:pPr>
      <w:r w:rsidRPr="00A069D9">
        <w:rPr>
          <w:rFonts w:ascii="Myriad Pro" w:hAnsi="Myriad Pro"/>
          <w:b/>
          <w:bCs/>
          <w:color w:val="002060"/>
          <w:sz w:val="40"/>
          <w:szCs w:val="40"/>
        </w:rPr>
        <w:t>Analyse der Windverhältnisse</w:t>
      </w:r>
    </w:p>
    <w:p w14:paraId="0F950AC4" w14:textId="77777777" w:rsidR="00685837" w:rsidRPr="00BB05AD" w:rsidRDefault="00685837" w:rsidP="003D5194">
      <w:pPr>
        <w:jc w:val="center"/>
        <w:rPr>
          <w:rFonts w:ascii="Myriad Pro" w:hAnsi="Myriad Pro"/>
          <w:b/>
          <w:bCs/>
          <w:color w:val="002060"/>
          <w:sz w:val="40"/>
          <w:szCs w:val="40"/>
        </w:rPr>
      </w:pPr>
    </w:p>
    <w:p w14:paraId="7E43A0F7" w14:textId="4D30642D" w:rsidR="00651082" w:rsidRPr="00BB05AD" w:rsidRDefault="00BB05AD" w:rsidP="003D5194">
      <w:pPr>
        <w:jc w:val="center"/>
        <w:rPr>
          <w:rFonts w:ascii="Myriad Pro" w:hAnsi="Myriad Pro"/>
          <w:b/>
          <w:bCs/>
          <w:color w:val="002060"/>
          <w:sz w:val="40"/>
          <w:szCs w:val="40"/>
        </w:rPr>
      </w:pPr>
      <w:r w:rsidRPr="00BB05AD">
        <w:rPr>
          <w:rFonts w:ascii="Myriad Pro" w:hAnsi="Myriad Pro"/>
          <w:b/>
          <w:bCs/>
          <w:color w:val="002060"/>
          <w:sz w:val="40"/>
          <w:szCs w:val="40"/>
        </w:rPr>
        <w:t>Benötigte Informationen</w:t>
      </w:r>
    </w:p>
    <w:p w14:paraId="75609E3F" w14:textId="4FE6BBC2" w:rsidR="003B7E97" w:rsidRPr="00A069D9" w:rsidRDefault="003B7E97" w:rsidP="003B7E97">
      <w:pPr>
        <w:rPr>
          <w:rFonts w:ascii="Myriad Pro" w:hAnsi="Myriad Pro"/>
          <w:b/>
          <w:bCs/>
          <w:sz w:val="24"/>
          <w:szCs w:val="24"/>
        </w:rPr>
      </w:pPr>
    </w:p>
    <w:p w14:paraId="66B81B1B" w14:textId="77777777" w:rsidR="005644FB" w:rsidRDefault="005644FB" w:rsidP="00617141">
      <w:pPr>
        <w:pStyle w:val="Listenabsatz"/>
        <w:numPr>
          <w:ilvl w:val="0"/>
          <w:numId w:val="1"/>
        </w:numPr>
        <w:ind w:left="284"/>
        <w:rPr>
          <w:rFonts w:ascii="Myriad Pro" w:hAnsi="Myriad Pro"/>
          <w:b/>
          <w:bCs/>
          <w:sz w:val="28"/>
          <w:szCs w:val="28"/>
        </w:rPr>
        <w:sectPr w:rsidR="005644FB" w:rsidSect="003E7C99">
          <w:headerReference w:type="default" r:id="rId12"/>
          <w:footerReference w:type="default" r:id="rId13"/>
          <w:headerReference w:type="first" r:id="rId14"/>
          <w:pgSz w:w="11906" w:h="16838"/>
          <w:pgMar w:top="1417" w:right="1274" w:bottom="1134" w:left="1417" w:header="708" w:footer="708" w:gutter="0"/>
          <w:cols w:space="708"/>
          <w:titlePg/>
          <w:docGrid w:linePitch="360"/>
        </w:sectPr>
      </w:pPr>
    </w:p>
    <w:p w14:paraId="2E0B3E08" w14:textId="0184A313" w:rsidR="00A069D9" w:rsidRPr="00617141" w:rsidRDefault="00A069D9" w:rsidP="00617141">
      <w:pPr>
        <w:pStyle w:val="Listenabsatz"/>
        <w:numPr>
          <w:ilvl w:val="0"/>
          <w:numId w:val="1"/>
        </w:numPr>
        <w:ind w:left="284"/>
        <w:rPr>
          <w:rFonts w:ascii="Myriad Pro" w:hAnsi="Myriad Pro"/>
          <w:b/>
          <w:bCs/>
          <w:sz w:val="28"/>
          <w:szCs w:val="28"/>
        </w:rPr>
      </w:pPr>
      <w:r w:rsidRPr="00A069D9">
        <w:rPr>
          <w:rFonts w:ascii="Myriad Pro" w:hAnsi="Myriad Pro"/>
          <w:b/>
          <w:bCs/>
          <w:sz w:val="28"/>
          <w:szCs w:val="28"/>
        </w:rPr>
        <w:lastRenderedPageBreak/>
        <w:t>Einleitung</w:t>
      </w:r>
    </w:p>
    <w:p w14:paraId="5AFF339B" w14:textId="77777777" w:rsidR="002F55C7" w:rsidRDefault="00401C9F" w:rsidP="002F55C7">
      <w:pPr>
        <w:spacing w:before="120" w:line="300" w:lineRule="exact"/>
        <w:ind w:left="284"/>
        <w:rPr>
          <w:rFonts w:ascii="Myriad Pro" w:hAnsi="Myriad Pro"/>
        </w:rPr>
      </w:pPr>
      <w:r w:rsidRPr="00401C9F">
        <w:rPr>
          <w:rFonts w:ascii="Myriad Pro" w:hAnsi="Myriad Pro"/>
        </w:rPr>
        <w:t xml:space="preserve">Vielen Dank für </w:t>
      </w:r>
      <w:r w:rsidR="00853DC9">
        <w:rPr>
          <w:rFonts w:ascii="Myriad Pro" w:hAnsi="Myriad Pro"/>
        </w:rPr>
        <w:t>dein</w:t>
      </w:r>
      <w:r w:rsidRPr="00401C9F">
        <w:rPr>
          <w:rFonts w:ascii="Myriad Pro" w:hAnsi="Myriad Pro"/>
        </w:rPr>
        <w:t xml:space="preserve"> Interesse </w:t>
      </w:r>
      <w:r w:rsidR="00A8462A">
        <w:rPr>
          <w:rFonts w:ascii="Myriad Pro" w:hAnsi="Myriad Pro"/>
        </w:rPr>
        <w:t>an einer Standortanalyse</w:t>
      </w:r>
      <w:r w:rsidRPr="00401C9F">
        <w:rPr>
          <w:rFonts w:ascii="Myriad Pro" w:hAnsi="Myriad Pro"/>
        </w:rPr>
        <w:t>.</w:t>
      </w:r>
    </w:p>
    <w:p w14:paraId="6E845F49" w14:textId="491C7477" w:rsidR="00E63BAE" w:rsidRPr="00401C9F" w:rsidRDefault="00401C9F" w:rsidP="002F55C7">
      <w:pPr>
        <w:spacing w:before="120" w:line="300" w:lineRule="exact"/>
        <w:ind w:left="284"/>
        <w:rPr>
          <w:rFonts w:ascii="Myriad Pro" w:hAnsi="Myriad Pro"/>
        </w:rPr>
      </w:pPr>
      <w:r w:rsidRPr="00401C9F">
        <w:rPr>
          <w:rFonts w:ascii="Myriad Pro" w:hAnsi="Myriad Pro"/>
        </w:rPr>
        <w:br/>
      </w:r>
      <w:r w:rsidR="00440736">
        <w:rPr>
          <w:rFonts w:ascii="Myriad Pro" w:hAnsi="Myriad Pro"/>
        </w:rPr>
        <w:t>Damit</w:t>
      </w:r>
      <w:r w:rsidR="0045482F">
        <w:rPr>
          <w:rFonts w:ascii="Myriad Pro" w:hAnsi="Myriad Pro"/>
        </w:rPr>
        <w:t xml:space="preserve"> eine fundierte Berechnung des Windenergieertrags </w:t>
      </w:r>
      <w:r w:rsidR="00853DC9">
        <w:rPr>
          <w:rFonts w:ascii="Myriad Pro" w:hAnsi="Myriad Pro"/>
        </w:rPr>
        <w:t>an deinem Wunschstandort mit deiner Wunschanlage erstel</w:t>
      </w:r>
      <w:r w:rsidR="00440736">
        <w:rPr>
          <w:rFonts w:ascii="Myriad Pro" w:hAnsi="Myriad Pro"/>
        </w:rPr>
        <w:t>lt werden kann</w:t>
      </w:r>
      <w:r w:rsidR="008065A5">
        <w:rPr>
          <w:rFonts w:ascii="Myriad Pro" w:hAnsi="Myriad Pro"/>
        </w:rPr>
        <w:t>,</w:t>
      </w:r>
      <w:r w:rsidR="00440736">
        <w:rPr>
          <w:rFonts w:ascii="Myriad Pro" w:hAnsi="Myriad Pro"/>
        </w:rPr>
        <w:t xml:space="preserve"> benötigen wir besonders präzise und </w:t>
      </w:r>
      <w:r w:rsidR="00E63BAE">
        <w:rPr>
          <w:rFonts w:ascii="Myriad Pro" w:hAnsi="Myriad Pro"/>
        </w:rPr>
        <w:t>detaillierte</w:t>
      </w:r>
      <w:r w:rsidR="00440736">
        <w:rPr>
          <w:rFonts w:ascii="Myriad Pro" w:hAnsi="Myriad Pro"/>
        </w:rPr>
        <w:t xml:space="preserve"> Informationen zu die</w:t>
      </w:r>
      <w:r w:rsidR="00E63BAE">
        <w:rPr>
          <w:rFonts w:ascii="Myriad Pro" w:hAnsi="Myriad Pro"/>
        </w:rPr>
        <w:t>sem Standort.</w:t>
      </w:r>
    </w:p>
    <w:p w14:paraId="6344B4F6" w14:textId="77777777" w:rsidR="00401C9F" w:rsidRPr="00401C9F" w:rsidRDefault="00401C9F" w:rsidP="00401C9F">
      <w:pPr>
        <w:spacing w:before="120" w:line="300" w:lineRule="exact"/>
        <w:ind w:left="284"/>
        <w:rPr>
          <w:rFonts w:ascii="Myriad Pro" w:hAnsi="Myriad Pro"/>
        </w:rPr>
      </w:pPr>
      <w:r w:rsidRPr="00401C9F">
        <w:rPr>
          <w:rFonts w:ascii="Myriad Pro" w:hAnsi="Myriad Pro"/>
        </w:rPr>
        <w:t>Insbesondere sind folgende Informationen entscheidend:</w:t>
      </w:r>
    </w:p>
    <w:p w14:paraId="59CA35E2" w14:textId="31A725EF" w:rsidR="00337A28" w:rsidRPr="00337A28" w:rsidRDefault="008065A5" w:rsidP="00337A28">
      <w:pPr>
        <w:numPr>
          <w:ilvl w:val="0"/>
          <w:numId w:val="10"/>
        </w:numPr>
        <w:spacing w:before="120" w:line="300" w:lineRule="exact"/>
        <w:rPr>
          <w:rFonts w:ascii="Myriad Pro" w:hAnsi="Myriad Pro"/>
        </w:rPr>
      </w:pPr>
      <w:r>
        <w:rPr>
          <w:rFonts w:ascii="Myriad Pro" w:hAnsi="Myriad Pro"/>
        </w:rPr>
        <w:t>E</w:t>
      </w:r>
      <w:r w:rsidR="00401C9F" w:rsidRPr="00401C9F">
        <w:rPr>
          <w:rFonts w:ascii="Myriad Pro" w:hAnsi="Myriad Pro"/>
        </w:rPr>
        <w:t xml:space="preserve">xakte Gebäudehöhen </w:t>
      </w:r>
      <w:r w:rsidR="00C321DE" w:rsidRPr="00401C9F">
        <w:rPr>
          <w:rFonts w:ascii="Myriad Pro" w:hAnsi="Myriad Pro"/>
        </w:rPr>
        <w:t xml:space="preserve">und </w:t>
      </w:r>
      <w:r w:rsidR="00C321DE">
        <w:rPr>
          <w:rFonts w:ascii="Myriad Pro" w:hAnsi="Myriad Pro"/>
        </w:rPr>
        <w:t>Größe</w:t>
      </w:r>
      <w:r w:rsidR="00337A28">
        <w:rPr>
          <w:rFonts w:ascii="Myriad Pro" w:hAnsi="Myriad Pro"/>
        </w:rPr>
        <w:t xml:space="preserve"> (Dachfläche aufgrund von Wirbeln) und Standort auf dem Gebäude bzw. in der Nähe.</w:t>
      </w:r>
    </w:p>
    <w:p w14:paraId="5DDF3548" w14:textId="74670DE0" w:rsidR="00401C9F" w:rsidRPr="00401C9F" w:rsidRDefault="008065A5" w:rsidP="00401C9F">
      <w:pPr>
        <w:numPr>
          <w:ilvl w:val="0"/>
          <w:numId w:val="10"/>
        </w:numPr>
        <w:spacing w:before="120" w:line="300" w:lineRule="exact"/>
        <w:rPr>
          <w:rFonts w:ascii="Myriad Pro" w:hAnsi="Myriad Pro"/>
        </w:rPr>
      </w:pPr>
      <w:r>
        <w:rPr>
          <w:rFonts w:ascii="Myriad Pro" w:hAnsi="Myriad Pro"/>
        </w:rPr>
        <w:t>R</w:t>
      </w:r>
      <w:r w:rsidR="00401C9F" w:rsidRPr="00401C9F">
        <w:rPr>
          <w:rFonts w:ascii="Myriad Pro" w:hAnsi="Myriad Pro"/>
        </w:rPr>
        <w:t>elevante Umgebungsstrukturen</w:t>
      </w:r>
    </w:p>
    <w:p w14:paraId="570BE4EB" w14:textId="14210348" w:rsidR="00401C9F" w:rsidRPr="0074281C" w:rsidRDefault="00401C9F" w:rsidP="0074281C">
      <w:pPr>
        <w:pStyle w:val="Listenabsatz"/>
        <w:numPr>
          <w:ilvl w:val="0"/>
          <w:numId w:val="10"/>
        </w:numPr>
        <w:spacing w:before="120" w:line="300" w:lineRule="exact"/>
        <w:rPr>
          <w:rFonts w:ascii="Myriad Pro" w:hAnsi="Myriad Pro"/>
        </w:rPr>
      </w:pPr>
      <w:r w:rsidRPr="00401C9F">
        <w:rPr>
          <w:rFonts w:ascii="Myriad Pro" w:hAnsi="Myriad Pro"/>
        </w:rPr>
        <w:t xml:space="preserve">Gewünschter </w:t>
      </w:r>
      <w:r w:rsidR="00C321DE" w:rsidRPr="00401C9F">
        <w:rPr>
          <w:rFonts w:ascii="Myriad Pro" w:hAnsi="Myriad Pro"/>
        </w:rPr>
        <w:t>Anlagentyp,</w:t>
      </w:r>
      <w:r w:rsidR="00DB42E0">
        <w:rPr>
          <w:rFonts w:ascii="Myriad Pro" w:hAnsi="Myriad Pro"/>
        </w:rPr>
        <w:t xml:space="preserve"> Bild der Windkraftanlage (</w:t>
      </w:r>
      <w:r w:rsidR="00DB42E0" w:rsidRPr="00DB42E0">
        <w:rPr>
          <w:rFonts w:ascii="Myriad Pro" w:hAnsi="Myriad Pro"/>
        </w:rPr>
        <w:t>Schnellläufer, Widerstandsläufer, vertikal, horizontal</w:t>
      </w:r>
      <w:r w:rsidR="00DB42E0">
        <w:rPr>
          <w:rFonts w:ascii="Myriad Pro" w:hAnsi="Myriad Pro"/>
        </w:rPr>
        <w:t>)</w:t>
      </w:r>
      <w:r w:rsidR="008C7E76" w:rsidRPr="008C7E76">
        <w:rPr>
          <w:rFonts w:ascii="Myriad Pro" w:hAnsi="Myriad Pro"/>
        </w:rPr>
        <w:t xml:space="preserve"> </w:t>
      </w:r>
      <w:r w:rsidR="008C7E76">
        <w:rPr>
          <w:rFonts w:ascii="Myriad Pro" w:hAnsi="Myriad Pro"/>
        </w:rPr>
        <w:t>Solltest du dich noch nicht für eine Windkraftanlage entschieden haben, werden wir Daten der von uns empfohlenen Wind</w:t>
      </w:r>
      <w:r w:rsidR="00B02918">
        <w:rPr>
          <w:rFonts w:ascii="Myriad Pro" w:hAnsi="Myriad Pro"/>
        </w:rPr>
        <w:t>-</w:t>
      </w:r>
      <w:r w:rsidR="008C7E76">
        <w:rPr>
          <w:rFonts w:ascii="Myriad Pro" w:hAnsi="Myriad Pro"/>
        </w:rPr>
        <w:t>Bundle-Generatoren mit 1kW bzw. 3kW einsetzen</w:t>
      </w:r>
    </w:p>
    <w:p w14:paraId="7E59FC6F" w14:textId="77777777" w:rsidR="00401C9F" w:rsidRPr="00401C9F" w:rsidRDefault="00401C9F" w:rsidP="00401C9F">
      <w:pPr>
        <w:numPr>
          <w:ilvl w:val="0"/>
          <w:numId w:val="10"/>
        </w:numPr>
        <w:spacing w:before="120" w:line="300" w:lineRule="exact"/>
        <w:rPr>
          <w:rFonts w:ascii="Myriad Pro" w:hAnsi="Myriad Pro"/>
        </w:rPr>
      </w:pPr>
      <w:r w:rsidRPr="00401C9F">
        <w:rPr>
          <w:rFonts w:ascii="Myriad Pro" w:hAnsi="Myriad Pro"/>
        </w:rPr>
        <w:t>Standortdaten (Adresse, Flurstück, Koordinaten)</w:t>
      </w:r>
    </w:p>
    <w:p w14:paraId="5D363232" w14:textId="7153D552" w:rsidR="00401C9F" w:rsidRPr="00401C9F" w:rsidRDefault="00401C9F" w:rsidP="00401C9F">
      <w:pPr>
        <w:numPr>
          <w:ilvl w:val="0"/>
          <w:numId w:val="10"/>
        </w:numPr>
        <w:spacing w:before="120" w:line="300" w:lineRule="exact"/>
        <w:rPr>
          <w:rFonts w:ascii="Myriad Pro" w:hAnsi="Myriad Pro"/>
        </w:rPr>
      </w:pPr>
      <w:r w:rsidRPr="00401C9F">
        <w:rPr>
          <w:rFonts w:ascii="Myriad Pro" w:hAnsi="Myriad Pro"/>
        </w:rPr>
        <w:t>Aussagekräftige Fotos der örtlichen Gegebenheiten (Geländeprofil, Bebauung, Hindernisse</w:t>
      </w:r>
      <w:r w:rsidR="00E63BAE">
        <w:rPr>
          <w:rFonts w:ascii="Myriad Pro" w:hAnsi="Myriad Pro"/>
        </w:rPr>
        <w:t>)</w:t>
      </w:r>
      <w:r w:rsidR="008065A5">
        <w:rPr>
          <w:rFonts w:ascii="Myriad Pro" w:hAnsi="Myriad Pro"/>
        </w:rPr>
        <w:t xml:space="preserve"> in alle Himmelsrichtungen</w:t>
      </w:r>
    </w:p>
    <w:p w14:paraId="71F8E50D" w14:textId="5803BB73" w:rsidR="001E6E15" w:rsidRDefault="00401C9F" w:rsidP="004812C7">
      <w:pPr>
        <w:spacing w:before="120" w:line="300" w:lineRule="exact"/>
        <w:ind w:left="284"/>
        <w:rPr>
          <w:rFonts w:ascii="Myriad Pro" w:hAnsi="Myriad Pro"/>
        </w:rPr>
      </w:pPr>
      <w:r w:rsidRPr="00401C9F">
        <w:rPr>
          <w:rFonts w:ascii="Myriad Pro" w:hAnsi="Myriad Pro"/>
        </w:rPr>
        <w:t xml:space="preserve">Diese Angaben bilden </w:t>
      </w:r>
      <w:r w:rsidR="004812C7">
        <w:rPr>
          <w:rFonts w:ascii="Myriad Pro" w:hAnsi="Myriad Pro"/>
        </w:rPr>
        <w:t>eine wichtige</w:t>
      </w:r>
      <w:r w:rsidRPr="00401C9F">
        <w:rPr>
          <w:rFonts w:ascii="Myriad Pro" w:hAnsi="Myriad Pro"/>
        </w:rPr>
        <w:t xml:space="preserve"> Grundlage für eine realistische Bewertung der Windverhältnisse</w:t>
      </w:r>
      <w:r w:rsidR="004812C7">
        <w:rPr>
          <w:rFonts w:ascii="Myriad Pro" w:hAnsi="Myriad Pro"/>
        </w:rPr>
        <w:t xml:space="preserve"> und des Windenergieertrags. </w:t>
      </w:r>
    </w:p>
    <w:p w14:paraId="7AEC0482" w14:textId="37FCE18F" w:rsidR="00401C9F" w:rsidRPr="00401C9F" w:rsidRDefault="00A41B38" w:rsidP="004812C7">
      <w:pPr>
        <w:spacing w:before="120" w:line="300" w:lineRule="exact"/>
        <w:ind w:left="284"/>
        <w:rPr>
          <w:rFonts w:ascii="Myriad Pro" w:hAnsi="Myriad Pro"/>
        </w:rPr>
      </w:pPr>
      <w:r>
        <w:rPr>
          <w:rFonts w:ascii="Myriad Pro" w:hAnsi="Myriad Pro"/>
        </w:rPr>
        <w:t>Je präziser</w:t>
      </w:r>
      <w:r w:rsidR="00401C9F" w:rsidRPr="00401C9F">
        <w:rPr>
          <w:rFonts w:ascii="Myriad Pro" w:hAnsi="Myriad Pro"/>
        </w:rPr>
        <w:t xml:space="preserve"> die bereitgestellten Informationen sind, desto </w:t>
      </w:r>
      <w:r w:rsidR="004812C7">
        <w:rPr>
          <w:rFonts w:ascii="Myriad Pro" w:hAnsi="Myriad Pro"/>
        </w:rPr>
        <w:t>detaillierter</w:t>
      </w:r>
      <w:r w:rsidR="00401C9F" w:rsidRPr="00401C9F">
        <w:rPr>
          <w:rFonts w:ascii="Myriad Pro" w:hAnsi="Myriad Pro"/>
        </w:rPr>
        <w:t xml:space="preserve"> und belastbarer kann unsere Analyse ausfallen. So stellen wir sicher, dass </w:t>
      </w:r>
      <w:r w:rsidR="001E6E15">
        <w:rPr>
          <w:rFonts w:ascii="Myriad Pro" w:hAnsi="Myriad Pro"/>
        </w:rPr>
        <w:t>du</w:t>
      </w:r>
      <w:r w:rsidR="00401C9F" w:rsidRPr="00401C9F">
        <w:rPr>
          <w:rFonts w:ascii="Myriad Pro" w:hAnsi="Myriad Pro"/>
        </w:rPr>
        <w:t xml:space="preserve"> eine verlässliche Entscheidungsgrundlage für </w:t>
      </w:r>
      <w:r w:rsidR="001E6E15">
        <w:rPr>
          <w:rFonts w:ascii="Myriad Pro" w:hAnsi="Myriad Pro"/>
        </w:rPr>
        <w:t xml:space="preserve">dein </w:t>
      </w:r>
      <w:r w:rsidR="00401C9F" w:rsidRPr="00401C9F">
        <w:rPr>
          <w:rFonts w:ascii="Myriad Pro" w:hAnsi="Myriad Pro"/>
        </w:rPr>
        <w:t>Projekt erh</w:t>
      </w:r>
      <w:r w:rsidR="001E6E15">
        <w:rPr>
          <w:rFonts w:ascii="Myriad Pro" w:hAnsi="Myriad Pro"/>
        </w:rPr>
        <w:t>ältst.</w:t>
      </w:r>
    </w:p>
    <w:p w14:paraId="7C3A3EEC" w14:textId="77777777" w:rsidR="0099021C" w:rsidRDefault="00401C9F" w:rsidP="0099021C">
      <w:pPr>
        <w:spacing w:before="120" w:line="300" w:lineRule="exact"/>
        <w:ind w:left="284"/>
        <w:rPr>
          <w:rFonts w:ascii="Myriad Pro" w:hAnsi="Myriad Pro"/>
        </w:rPr>
      </w:pPr>
      <w:r w:rsidRPr="00401C9F">
        <w:rPr>
          <w:rFonts w:ascii="Myriad Pro" w:hAnsi="Myriad Pro"/>
        </w:rPr>
        <w:t xml:space="preserve">Für Rückfragen stehen wir </w:t>
      </w:r>
      <w:r w:rsidR="001E6E15">
        <w:rPr>
          <w:rFonts w:ascii="Myriad Pro" w:hAnsi="Myriad Pro"/>
        </w:rPr>
        <w:t xml:space="preserve">dir </w:t>
      </w:r>
      <w:r w:rsidRPr="00401C9F">
        <w:rPr>
          <w:rFonts w:ascii="Myriad Pro" w:hAnsi="Myriad Pro"/>
        </w:rPr>
        <w:t xml:space="preserve">selbstverständlich </w:t>
      </w:r>
      <w:r w:rsidR="001E6E15">
        <w:rPr>
          <w:rFonts w:ascii="Myriad Pro" w:hAnsi="Myriad Pro"/>
        </w:rPr>
        <w:t xml:space="preserve">unter folgenden Kontaktdaten </w:t>
      </w:r>
      <w:r w:rsidRPr="00401C9F">
        <w:rPr>
          <w:rFonts w:ascii="Myriad Pro" w:hAnsi="Myriad Pro"/>
        </w:rPr>
        <w:t>jederzeit zur Verfügung.</w:t>
      </w:r>
    </w:p>
    <w:p w14:paraId="77B49A33" w14:textId="77777777" w:rsidR="002F55C7" w:rsidRPr="002F55C7" w:rsidRDefault="002F55C7" w:rsidP="0099021C">
      <w:pPr>
        <w:spacing w:before="120" w:line="300" w:lineRule="exact"/>
        <w:ind w:left="284"/>
        <w:rPr>
          <w:rFonts w:ascii="Myriad Pro" w:hAnsi="Myriad Pro"/>
        </w:rPr>
      </w:pPr>
    </w:p>
    <w:p w14:paraId="0C2B672B" w14:textId="308C323A" w:rsidR="0099021C" w:rsidRPr="008065A5" w:rsidRDefault="0099021C" w:rsidP="002F55C7">
      <w:pPr>
        <w:spacing w:before="60"/>
        <w:ind w:left="284"/>
        <w:rPr>
          <w:rFonts w:ascii="Myriad Pro" w:hAnsi="Myriad Pro"/>
        </w:rPr>
      </w:pPr>
      <w:r w:rsidRPr="0074281C">
        <w:rPr>
          <w:rFonts w:ascii="Myriad Pro Black" w:hAnsi="Myriad Pro Black"/>
          <w:b/>
          <w:bCs/>
        </w:rPr>
        <w:t>SolarInvert GmbH</w:t>
      </w:r>
    </w:p>
    <w:p w14:paraId="5A668EC9" w14:textId="77777777" w:rsidR="002F55C7" w:rsidRPr="002F55C7" w:rsidRDefault="0099021C" w:rsidP="002F55C7">
      <w:pPr>
        <w:spacing w:before="60"/>
        <w:ind w:left="284"/>
        <w:rPr>
          <w:rFonts w:ascii="Myriad Pro" w:hAnsi="Myriad Pro"/>
        </w:rPr>
      </w:pPr>
      <w:r w:rsidRPr="002F55C7">
        <w:rPr>
          <w:rFonts w:ascii="Myriad Pro" w:hAnsi="Myriad Pro"/>
        </w:rPr>
        <w:t>Tel: +49 (0) 71 41 /299 21-13</w:t>
      </w:r>
    </w:p>
    <w:p w14:paraId="4D6DA349" w14:textId="0985504F" w:rsidR="0099021C" w:rsidRPr="002F55C7" w:rsidRDefault="002F55C7" w:rsidP="002F55C7">
      <w:pPr>
        <w:spacing w:before="60"/>
        <w:ind w:left="284"/>
        <w:rPr>
          <w:rFonts w:ascii="Myriad Pro" w:hAnsi="Myriad Pro"/>
        </w:rPr>
      </w:pPr>
      <w:r w:rsidRPr="002F55C7">
        <w:rPr>
          <w:rFonts w:ascii="Myriad Pro" w:hAnsi="Myriad Pro"/>
        </w:rPr>
        <w:t xml:space="preserve">E-Mail: </w:t>
      </w:r>
      <w:r w:rsidR="0099021C" w:rsidRPr="002F55C7">
        <w:rPr>
          <w:rFonts w:ascii="Myriad Pro" w:hAnsi="Myriad Pro"/>
        </w:rPr>
        <w:t>info(at)solarinvert.de</w:t>
      </w:r>
    </w:p>
    <w:p w14:paraId="1F82EDBD" w14:textId="77777777" w:rsidR="004F05A1" w:rsidRPr="00F20E59" w:rsidRDefault="004F05A1" w:rsidP="00F20E59">
      <w:pPr>
        <w:rPr>
          <w:rFonts w:ascii="Myriad Pro" w:hAnsi="Myriad Pro"/>
          <w:b/>
          <w:bCs/>
          <w:sz w:val="28"/>
          <w:szCs w:val="28"/>
        </w:rPr>
        <w:sectPr w:rsidR="004F05A1" w:rsidRPr="00F20E59" w:rsidSect="005644FB">
          <w:pgSz w:w="11906" w:h="16838"/>
          <w:pgMar w:top="1417" w:right="1274" w:bottom="1134" w:left="1417" w:header="708" w:footer="708" w:gutter="0"/>
          <w:cols w:space="708"/>
          <w:docGrid w:linePitch="360"/>
        </w:sectPr>
      </w:pPr>
    </w:p>
    <w:p w14:paraId="69770628" w14:textId="250D8A1D" w:rsidR="00413D76" w:rsidRDefault="005B5BE1" w:rsidP="00663D69">
      <w:pPr>
        <w:pStyle w:val="Listenabsatz"/>
        <w:numPr>
          <w:ilvl w:val="0"/>
          <w:numId w:val="1"/>
        </w:numPr>
        <w:ind w:left="284"/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sz w:val="28"/>
          <w:szCs w:val="28"/>
        </w:rPr>
        <w:lastRenderedPageBreak/>
        <w:t>Allgemeine Informationen:</w:t>
      </w:r>
    </w:p>
    <w:p w14:paraId="78FA5C20" w14:textId="77777777" w:rsidR="005B5BE1" w:rsidRPr="005B5BE1" w:rsidRDefault="005B5BE1" w:rsidP="005B5BE1">
      <w:pPr>
        <w:ind w:left="-76"/>
        <w:rPr>
          <w:rFonts w:ascii="Myriad Pro" w:hAnsi="Myriad Pro"/>
          <w:b/>
          <w:bCs/>
          <w:sz w:val="28"/>
          <w:szCs w:val="28"/>
        </w:rPr>
      </w:pPr>
    </w:p>
    <w:p w14:paraId="788B5145" w14:textId="20A4DBF3" w:rsidR="005B5BE1" w:rsidRDefault="005B5BE1" w:rsidP="008A4905">
      <w:pPr>
        <w:spacing w:before="120" w:after="120"/>
        <w:ind w:left="-74"/>
        <w:rPr>
          <w:rFonts w:ascii="Myriad Pro" w:hAnsi="Myriad Pro"/>
        </w:rPr>
      </w:pPr>
      <w:r>
        <w:rPr>
          <w:rFonts w:ascii="Myriad Pro" w:hAnsi="Myriad Pro"/>
        </w:rPr>
        <w:t>Auftraggeber:</w:t>
      </w:r>
      <w:r w:rsidR="00DB160C">
        <w:rPr>
          <w:rFonts w:ascii="Myriad Pro" w:hAnsi="Myriad Pro"/>
        </w:rPr>
        <w:t xml:space="preserve"> </w:t>
      </w:r>
      <w:sdt>
        <w:sdtPr>
          <w:rPr>
            <w:rFonts w:ascii="Myriad Pro" w:hAnsi="Myriad Pro"/>
          </w:rPr>
          <w:id w:val="-755438087"/>
          <w:placeholder>
            <w:docPart w:val="DefaultPlaceholder_-1854013440"/>
          </w:placeholder>
          <w:showingPlcHdr/>
          <w:text/>
        </w:sdtPr>
        <w:sdtEndPr/>
        <w:sdtContent>
          <w:r w:rsidR="00DB160C" w:rsidRPr="00B02918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sdtContent>
      </w:sdt>
    </w:p>
    <w:p w14:paraId="0FE14A97" w14:textId="77777777" w:rsidR="00AF64AD" w:rsidRDefault="00AF64AD" w:rsidP="008A4905">
      <w:pPr>
        <w:ind w:left="-74"/>
        <w:rPr>
          <w:rFonts w:ascii="Myriad Pro" w:hAnsi="Myriad Pro"/>
        </w:rPr>
      </w:pPr>
    </w:p>
    <w:p w14:paraId="0FA60B0E" w14:textId="2177E6E3" w:rsidR="00DB160C" w:rsidRDefault="002B0740" w:rsidP="008A4905">
      <w:pPr>
        <w:ind w:left="-74"/>
        <w:rPr>
          <w:rFonts w:ascii="Myriad Pro" w:hAnsi="Myriad Pro"/>
        </w:rPr>
      </w:pPr>
      <w:r>
        <w:rPr>
          <w:rFonts w:ascii="Myriad Pro" w:hAnsi="Myriad Pro"/>
        </w:rPr>
        <w:t>Wunschstandort (</w:t>
      </w:r>
      <w:r w:rsidRPr="002B0740">
        <w:rPr>
          <w:rFonts w:ascii="Myriad Pro" w:hAnsi="Myriad Pro"/>
        </w:rPr>
        <w:t>Adresse, Flurstück, Koordinaten)</w:t>
      </w:r>
      <w:r>
        <w:rPr>
          <w:rFonts w:ascii="Myriad Pro" w:hAnsi="Myriad Pro"/>
        </w:rPr>
        <w:t>:</w:t>
      </w:r>
      <w:r w:rsidR="00DB160C">
        <w:rPr>
          <w:rFonts w:ascii="Myriad Pro" w:hAnsi="Myriad Pro"/>
        </w:rPr>
        <w:t xml:space="preserve"> </w:t>
      </w:r>
    </w:p>
    <w:sdt>
      <w:sdtPr>
        <w:rPr>
          <w:rFonts w:ascii="Myriad Pro" w:hAnsi="Myriad Pro"/>
        </w:rPr>
        <w:id w:val="1942874420"/>
        <w:placeholder>
          <w:docPart w:val="DefaultPlaceholder_-1854013440"/>
        </w:placeholder>
        <w:showingPlcHdr/>
      </w:sdtPr>
      <w:sdtEndPr/>
      <w:sdtContent>
        <w:p w14:paraId="16B7A54B" w14:textId="1DD543BC" w:rsidR="005B5BE1" w:rsidRDefault="00AF64AD" w:rsidP="00CB01CC">
          <w:pPr>
            <w:ind w:left="-74"/>
            <w:rPr>
              <w:rFonts w:ascii="Myriad Pro" w:hAnsi="Myriad Pro"/>
            </w:rPr>
          </w:pPr>
          <w:r w:rsidRPr="00B02918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p>
      </w:sdtContent>
    </w:sdt>
    <w:p w14:paraId="076FB0CC" w14:textId="77777777" w:rsidR="00D41C86" w:rsidRDefault="00D41C86" w:rsidP="002B0740">
      <w:pPr>
        <w:spacing w:before="120"/>
        <w:ind w:left="-74"/>
        <w:rPr>
          <w:rFonts w:ascii="Myriad Pro" w:hAnsi="Myriad Pro"/>
        </w:rPr>
      </w:pPr>
    </w:p>
    <w:p w14:paraId="1C8880B1" w14:textId="46259E30" w:rsidR="001619E2" w:rsidRDefault="002B0740" w:rsidP="001619E2">
      <w:pPr>
        <w:spacing w:before="120"/>
        <w:ind w:left="-74"/>
        <w:rPr>
          <w:rFonts w:ascii="Myriad Pro" w:hAnsi="Myriad Pro"/>
        </w:rPr>
      </w:pPr>
      <w:r>
        <w:rPr>
          <w:rFonts w:ascii="Myriad Pro" w:hAnsi="Myriad Pro"/>
        </w:rPr>
        <w:t>Gewünschter Windkraftanlagentyp</w:t>
      </w:r>
      <w:r w:rsidR="00E06753">
        <w:rPr>
          <w:rFonts w:ascii="Myriad Pro" w:hAnsi="Myriad Pro"/>
        </w:rPr>
        <w:t xml:space="preserve"> (</w:t>
      </w:r>
      <w:r w:rsidR="00E06753" w:rsidRPr="00E06753">
        <w:rPr>
          <w:rFonts w:ascii="Myriad Pro" w:hAnsi="Myriad Pro"/>
        </w:rPr>
        <w:t>Schnellläufer, Widerstandsläufer, vertikal, horizontal</w:t>
      </w:r>
      <w:r w:rsidR="00E06753">
        <w:rPr>
          <w:rFonts w:ascii="Myriad Pro" w:hAnsi="Myriad Pro"/>
        </w:rPr>
        <w:t>)</w:t>
      </w:r>
      <w:r>
        <w:rPr>
          <w:rFonts w:ascii="Myriad Pro" w:hAnsi="Myriad Pro"/>
        </w:rPr>
        <w:t>:</w:t>
      </w:r>
    </w:p>
    <w:p w14:paraId="1C8E8CBA" w14:textId="0CA6B924" w:rsidR="001619E2" w:rsidRDefault="001619E2" w:rsidP="001619E2">
      <w:pPr>
        <w:spacing w:before="120"/>
        <w:ind w:left="-74"/>
        <w:rPr>
          <w:rFonts w:ascii="Myriad Pro" w:hAnsi="Myriad Pro"/>
          <w:sz w:val="20"/>
          <w:szCs w:val="20"/>
        </w:rPr>
      </w:pPr>
      <w:r w:rsidRPr="00E84D74">
        <w:rPr>
          <w:rFonts w:ascii="Myriad Pro" w:hAnsi="Myriad Pro"/>
          <w:sz w:val="20"/>
          <w:szCs w:val="20"/>
        </w:rPr>
        <w:t>Falls du schon eine Windkraftanlage besitzt, die von unseren empfohlenen Wind</w:t>
      </w:r>
      <w:r w:rsidR="00B02918">
        <w:rPr>
          <w:rFonts w:ascii="Myriad Pro" w:hAnsi="Myriad Pro"/>
          <w:sz w:val="20"/>
          <w:szCs w:val="20"/>
        </w:rPr>
        <w:t>-</w:t>
      </w:r>
      <w:r w:rsidRPr="00E84D74">
        <w:rPr>
          <w:rFonts w:ascii="Myriad Pro" w:hAnsi="Myriad Pro"/>
          <w:sz w:val="20"/>
          <w:szCs w:val="20"/>
        </w:rPr>
        <w:t>Bundle-Generatoren abweicht, bieten wir gegen einen Aufpreis auch eine Standortanalyse für diese</w:t>
      </w:r>
      <w:r>
        <w:rPr>
          <w:rFonts w:ascii="Myriad Pro" w:hAnsi="Myriad Pro"/>
          <w:sz w:val="20"/>
          <w:szCs w:val="20"/>
        </w:rPr>
        <w:t>.</w:t>
      </w:r>
      <w:r w:rsidRPr="00E84D7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Wir benötigen</w:t>
      </w:r>
      <w:r w:rsidRPr="00E84D74">
        <w:rPr>
          <w:rFonts w:ascii="Myriad Pro" w:hAnsi="Myriad Pro"/>
          <w:sz w:val="20"/>
          <w:szCs w:val="20"/>
        </w:rPr>
        <w:t xml:space="preserve"> technische Daten </w:t>
      </w:r>
      <w:r>
        <w:rPr>
          <w:rFonts w:ascii="Myriad Pro" w:hAnsi="Myriad Pro"/>
          <w:sz w:val="20"/>
          <w:szCs w:val="20"/>
        </w:rPr>
        <w:t>sowie</w:t>
      </w:r>
      <w:r w:rsidRPr="00E84D74">
        <w:rPr>
          <w:rFonts w:ascii="Myriad Pro" w:hAnsi="Myriad Pro"/>
          <w:sz w:val="20"/>
          <w:szCs w:val="20"/>
        </w:rPr>
        <w:t xml:space="preserve"> die Kennlinie dieser Windkraftanlage</w:t>
      </w:r>
      <w:r>
        <w:rPr>
          <w:rFonts w:ascii="Myriad Pro" w:hAnsi="Myriad Pro"/>
          <w:sz w:val="20"/>
          <w:szCs w:val="20"/>
        </w:rPr>
        <w:t xml:space="preserve">. Aufgrund </w:t>
      </w:r>
      <w:r w:rsidR="00B02918">
        <w:rPr>
          <w:rFonts w:ascii="Myriad Pro" w:hAnsi="Myriad Pro"/>
          <w:sz w:val="20"/>
          <w:szCs w:val="20"/>
        </w:rPr>
        <w:t>dessen,</w:t>
      </w:r>
      <w:r>
        <w:rPr>
          <w:rFonts w:ascii="Myriad Pro" w:hAnsi="Myriad Pro"/>
          <w:sz w:val="20"/>
          <w:szCs w:val="20"/>
        </w:rPr>
        <w:t xml:space="preserve"> dass wir die Kennlinie nicht auf ihre Richtigkeit überprüfen können, </w:t>
      </w:r>
      <w:r w:rsidR="00F41BC8">
        <w:rPr>
          <w:rFonts w:ascii="Myriad Pro" w:hAnsi="Myriad Pro"/>
          <w:sz w:val="20"/>
          <w:szCs w:val="20"/>
        </w:rPr>
        <w:t>ist die Aussagekraft der Standortanalyse an die Qualität dieser Daten gebunden</w:t>
      </w:r>
      <w:r w:rsidR="00A96828">
        <w:rPr>
          <w:rFonts w:ascii="Myriad Pro" w:hAnsi="Myriad Pro"/>
          <w:sz w:val="20"/>
          <w:szCs w:val="20"/>
        </w:rPr>
        <w:t>.</w:t>
      </w:r>
    </w:p>
    <w:p w14:paraId="24BDB326" w14:textId="77777777" w:rsidR="001619E2" w:rsidRPr="001619E2" w:rsidRDefault="001619E2" w:rsidP="001619E2">
      <w:pPr>
        <w:spacing w:before="120"/>
        <w:ind w:left="-74"/>
        <w:rPr>
          <w:rFonts w:ascii="Myriad Pro" w:hAnsi="Myriad Pro"/>
        </w:rPr>
      </w:pPr>
    </w:p>
    <w:p w14:paraId="65E7E137" w14:textId="0A67080B" w:rsidR="002B0740" w:rsidRDefault="008A4905" w:rsidP="00DB42E0">
      <w:pPr>
        <w:ind w:left="-74"/>
        <w:rPr>
          <w:rFonts w:ascii="Myriad Pro" w:hAnsi="Myriad Pro"/>
        </w:rPr>
      </w:pPr>
      <w:r>
        <w:rPr>
          <w:rFonts w:ascii="Myriad Pro" w:hAnsi="Myriad Pro"/>
        </w:rPr>
        <w:t xml:space="preserve"> </w:t>
      </w:r>
      <w:sdt>
        <w:sdtPr>
          <w:rPr>
            <w:rFonts w:ascii="Myriad Pro" w:hAnsi="Myriad Pro"/>
          </w:rPr>
          <w:id w:val="425382234"/>
          <w:placeholder>
            <w:docPart w:val="DefaultPlaceholder_-1854013440"/>
          </w:placeholder>
          <w:showingPlcHdr/>
          <w:text/>
        </w:sdtPr>
        <w:sdtEndPr/>
        <w:sdtContent>
          <w:r w:rsidRPr="00B02918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sdtContent>
      </w:sdt>
    </w:p>
    <w:p w14:paraId="165CE85D" w14:textId="77777777" w:rsidR="001B62B8" w:rsidRDefault="001B62B8" w:rsidP="00DB42E0">
      <w:pPr>
        <w:ind w:left="-74"/>
      </w:pPr>
    </w:p>
    <w:p w14:paraId="184E2221" w14:textId="3AD4C9AC" w:rsidR="00AE3607" w:rsidRPr="00AE3607" w:rsidRDefault="00AE3607" w:rsidP="00AE3607">
      <w:pPr>
        <w:shd w:val="clear" w:color="auto" w:fill="CCECFF"/>
        <w:spacing w:before="120" w:after="120"/>
        <w:ind w:left="-74"/>
        <w:rPr>
          <w:rFonts w:ascii="Myriad Pro" w:hAnsi="Myriad Pro"/>
          <w:color w:val="0070C0"/>
          <w:sz w:val="20"/>
          <w:szCs w:val="20"/>
        </w:rPr>
      </w:pPr>
      <w:r w:rsidRPr="00AE3607">
        <w:rPr>
          <w:rFonts w:ascii="Myriad Pro" w:hAnsi="Myriad Pro"/>
          <w:color w:val="0070C0"/>
          <w:sz w:val="20"/>
          <w:szCs w:val="20"/>
        </w:rPr>
        <w:t xml:space="preserve">Bearbeitungshinweis: Fügen Sie ein Foto ein, indem Sie entweder auf die Schaltfläche in der Mitte des Platzhalters klicken oder ein Foto aus der Zwischenablage in das Feld einfügen. </w:t>
      </w:r>
    </w:p>
    <w:p w14:paraId="730DA1B2" w14:textId="77777777" w:rsidR="00AE3607" w:rsidRPr="00AE3607" w:rsidRDefault="00AE3607" w:rsidP="00DB42E0">
      <w:pPr>
        <w:ind w:left="-74"/>
        <w:rPr>
          <w:rFonts w:ascii="Myriad Pro" w:hAnsi="Myriad Pro"/>
          <w:color w:val="EE0000"/>
        </w:rPr>
      </w:pPr>
    </w:p>
    <w:sdt>
      <w:sdtPr>
        <w:id w:val="1551657440"/>
        <w:showingPlcHdr/>
        <w:picture/>
      </w:sdtPr>
      <w:sdtEndPr/>
      <w:sdtContent>
        <w:p w14:paraId="714EAFF4" w14:textId="20988617" w:rsidR="00DB42E0" w:rsidRDefault="001B62B8" w:rsidP="00DB42E0">
          <w:pPr>
            <w:ind w:left="-74"/>
            <w:rPr>
              <w:rFonts w:ascii="Myriad Pro" w:hAnsi="Myriad Pro"/>
            </w:rPr>
          </w:pPr>
          <w:r>
            <w:rPr>
              <w:noProof/>
            </w:rPr>
            <w:drawing>
              <wp:inline distT="0" distB="0" distL="0" distR="0" wp14:anchorId="4E8CDE68" wp14:editId="7A160D32">
                <wp:extent cx="1905000" cy="19050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5E9AE3" w14:textId="203B6673" w:rsidR="008A4905" w:rsidRDefault="00201556" w:rsidP="002B0740">
      <w:pPr>
        <w:spacing w:before="120"/>
        <w:ind w:left="-74"/>
        <w:rPr>
          <w:rFonts w:ascii="Myriad Pro" w:hAnsi="Myriad Pro"/>
        </w:rPr>
      </w:pPr>
      <w:r>
        <w:rPr>
          <w:rFonts w:ascii="Myriad Pro" w:hAnsi="Myriad Pro"/>
        </w:rPr>
        <w:t>Höhe der Gebäude und Bäume in unmittelbarer Anlagennähe:</w:t>
      </w:r>
    </w:p>
    <w:sdt>
      <w:sdtPr>
        <w:rPr>
          <w:rFonts w:ascii="Myriad Pro" w:hAnsi="Myriad Pro"/>
        </w:rPr>
        <w:id w:val="1530608811"/>
        <w:placeholder>
          <w:docPart w:val="DefaultPlaceholder_-1854013440"/>
        </w:placeholder>
        <w:showingPlcHdr/>
      </w:sdtPr>
      <w:sdtEndPr/>
      <w:sdtContent>
        <w:p w14:paraId="2B4FE20B" w14:textId="6833AE28" w:rsidR="00201556" w:rsidRDefault="00201556" w:rsidP="006E257F">
          <w:pPr>
            <w:ind w:left="-74"/>
            <w:rPr>
              <w:rFonts w:ascii="Myriad Pro" w:hAnsi="Myriad Pro"/>
            </w:rPr>
          </w:pPr>
          <w:r w:rsidRPr="00B02918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p>
      </w:sdtContent>
    </w:sdt>
    <w:p w14:paraId="69E4B457" w14:textId="77777777" w:rsidR="00D41C86" w:rsidRDefault="00D41C86" w:rsidP="002B0740">
      <w:pPr>
        <w:spacing w:before="120"/>
        <w:ind w:left="-74"/>
        <w:rPr>
          <w:rFonts w:ascii="Myriad Pro" w:hAnsi="Myriad Pro"/>
        </w:rPr>
      </w:pPr>
    </w:p>
    <w:p w14:paraId="69499806" w14:textId="7F0311DE" w:rsidR="002B0740" w:rsidRDefault="00201556" w:rsidP="002B0740">
      <w:pPr>
        <w:spacing w:before="120"/>
        <w:ind w:left="-74"/>
        <w:rPr>
          <w:rFonts w:ascii="Myriad Pro" w:hAnsi="Myriad Pro"/>
        </w:rPr>
      </w:pPr>
      <w:r>
        <w:rPr>
          <w:rFonts w:ascii="Myriad Pro" w:hAnsi="Myriad Pro"/>
        </w:rPr>
        <w:t>Weitere relevante Umgebungsstrukturen</w:t>
      </w:r>
      <w:r w:rsidR="00577A38">
        <w:rPr>
          <w:rFonts w:ascii="Myriad Pro" w:hAnsi="Myriad Pro"/>
        </w:rPr>
        <w:t xml:space="preserve">, die den direkten Windfluss auf die Anlage beeinflussen oder behindern können (z.B. </w:t>
      </w:r>
      <w:r w:rsidR="00CB01CC">
        <w:rPr>
          <w:rFonts w:ascii="Myriad Pro" w:hAnsi="Myriad Pro"/>
        </w:rPr>
        <w:t>Silos, Türme, Hügel, Industrieanlagen,</w:t>
      </w:r>
      <w:r w:rsidR="00E06753">
        <w:rPr>
          <w:rFonts w:ascii="Myriad Pro" w:hAnsi="Myriad Pro"/>
        </w:rPr>
        <w:t xml:space="preserve"> </w:t>
      </w:r>
      <w:r w:rsidR="00CB01CC">
        <w:rPr>
          <w:rFonts w:ascii="Myriad Pro" w:hAnsi="Myriad Pro"/>
        </w:rPr>
        <w:t>…)</w:t>
      </w:r>
      <w:r w:rsidR="00CC53D8">
        <w:rPr>
          <w:rFonts w:ascii="Myriad Pro" w:hAnsi="Myriad Pro"/>
        </w:rPr>
        <w:t>:</w:t>
      </w:r>
    </w:p>
    <w:p w14:paraId="66134A14" w14:textId="3BFB14C7" w:rsidR="00C66B4E" w:rsidRDefault="003014D4" w:rsidP="006E257F">
      <w:pPr>
        <w:tabs>
          <w:tab w:val="left" w:pos="4818"/>
        </w:tabs>
        <w:ind w:left="-74"/>
        <w:rPr>
          <w:rFonts w:ascii="Myriad Pro" w:hAnsi="Myriad Pro"/>
        </w:rPr>
      </w:pPr>
      <w:sdt>
        <w:sdtPr>
          <w:rPr>
            <w:rFonts w:ascii="Myriad Pro" w:hAnsi="Myriad Pro"/>
          </w:rPr>
          <w:id w:val="-646976657"/>
          <w:placeholder>
            <w:docPart w:val="DefaultPlaceholder_-1854013440"/>
          </w:placeholder>
          <w:showingPlcHdr/>
        </w:sdtPr>
        <w:sdtEndPr/>
        <w:sdtContent>
          <w:r w:rsidR="00C66B4E" w:rsidRPr="00B02918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sdtContent>
      </w:sdt>
      <w:r w:rsidR="00C66B4E">
        <w:rPr>
          <w:rFonts w:ascii="Myriad Pro" w:hAnsi="Myriad Pro"/>
        </w:rPr>
        <w:tab/>
      </w:r>
    </w:p>
    <w:p w14:paraId="263C24B8" w14:textId="77777777" w:rsidR="00D41C86" w:rsidRDefault="00D41C86" w:rsidP="00C66B4E">
      <w:pPr>
        <w:tabs>
          <w:tab w:val="left" w:pos="4818"/>
        </w:tabs>
        <w:spacing w:before="120"/>
        <w:ind w:left="-74"/>
        <w:rPr>
          <w:rFonts w:ascii="Myriad Pro" w:hAnsi="Myriad Pro"/>
        </w:rPr>
      </w:pPr>
    </w:p>
    <w:p w14:paraId="329F0767" w14:textId="7A793A6E" w:rsidR="00C66B4E" w:rsidRDefault="00E06753" w:rsidP="00C66B4E">
      <w:pPr>
        <w:tabs>
          <w:tab w:val="left" w:pos="4818"/>
        </w:tabs>
        <w:spacing w:before="120"/>
        <w:ind w:left="-74"/>
        <w:rPr>
          <w:rFonts w:ascii="Myriad Pro" w:hAnsi="Myriad Pro"/>
        </w:rPr>
      </w:pPr>
      <w:r>
        <w:rPr>
          <w:rFonts w:ascii="Myriad Pro" w:hAnsi="Myriad Pro"/>
        </w:rPr>
        <w:t>E</w:t>
      </w:r>
      <w:r w:rsidRPr="00401C9F">
        <w:rPr>
          <w:rFonts w:ascii="Myriad Pro" w:hAnsi="Myriad Pro"/>
        </w:rPr>
        <w:t xml:space="preserve">xakte Gebäudehöhe und </w:t>
      </w:r>
      <w:r>
        <w:rPr>
          <w:rFonts w:ascii="Myriad Pro" w:hAnsi="Myriad Pro"/>
        </w:rPr>
        <w:t xml:space="preserve">Größe (Dachfläche aufgrund von Wirbeln) und Standort auf dem Gebäude bzw. in der Nähe </w:t>
      </w:r>
      <w:r w:rsidR="006E257F">
        <w:rPr>
          <w:rFonts w:ascii="Myriad Pro" w:hAnsi="Myriad Pro"/>
        </w:rPr>
        <w:t xml:space="preserve">(nur </w:t>
      </w:r>
      <w:r w:rsidR="00C321DE">
        <w:rPr>
          <w:rFonts w:ascii="Myriad Pro" w:hAnsi="Myriad Pro"/>
        </w:rPr>
        <w:t>benötigt,</w:t>
      </w:r>
      <w:r w:rsidR="006E257F">
        <w:rPr>
          <w:rFonts w:ascii="Myriad Pro" w:hAnsi="Myriad Pro"/>
        </w:rPr>
        <w:t xml:space="preserve"> wenn die Anlage auf ein Gebäude gebaut werden soll):</w:t>
      </w:r>
    </w:p>
    <w:sdt>
      <w:sdtPr>
        <w:rPr>
          <w:rFonts w:ascii="Myriad Pro" w:hAnsi="Myriad Pro"/>
        </w:rPr>
        <w:id w:val="1886755771"/>
        <w:placeholder>
          <w:docPart w:val="DefaultPlaceholder_-1854013440"/>
        </w:placeholder>
        <w:showingPlcHdr/>
      </w:sdtPr>
      <w:sdtEndPr/>
      <w:sdtContent>
        <w:p w14:paraId="16B6C040" w14:textId="531AC715" w:rsidR="006E257F" w:rsidRPr="00C66B4E" w:rsidRDefault="006E257F" w:rsidP="006E257F">
          <w:pPr>
            <w:tabs>
              <w:tab w:val="left" w:pos="4818"/>
            </w:tabs>
            <w:ind w:left="-74"/>
            <w:rPr>
              <w:rFonts w:ascii="Myriad Pro" w:hAnsi="Myriad Pro"/>
            </w:rPr>
          </w:pPr>
          <w:r w:rsidRPr="00B02918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p>
      </w:sdtContent>
    </w:sdt>
    <w:p w14:paraId="7A0F74A7" w14:textId="77777777" w:rsidR="006E257F" w:rsidRDefault="006E257F" w:rsidP="00AE43F6">
      <w:pPr>
        <w:rPr>
          <w:rFonts w:ascii="Myriad Pro" w:hAnsi="Myriad Pro"/>
          <w:b/>
          <w:bCs/>
          <w:sz w:val="28"/>
          <w:szCs w:val="28"/>
        </w:rPr>
      </w:pPr>
    </w:p>
    <w:p w14:paraId="0E4567BF" w14:textId="77777777" w:rsidR="00AE43F6" w:rsidRPr="00AE43F6" w:rsidRDefault="00AE43F6" w:rsidP="00AE43F6">
      <w:pPr>
        <w:rPr>
          <w:rFonts w:ascii="Myriad Pro" w:hAnsi="Myriad Pro"/>
          <w:b/>
          <w:bCs/>
          <w:sz w:val="28"/>
          <w:szCs w:val="28"/>
        </w:rPr>
        <w:sectPr w:rsidR="00AE43F6" w:rsidRPr="00AE43F6" w:rsidSect="006C0F3A">
          <w:pgSz w:w="11906" w:h="16838"/>
          <w:pgMar w:top="1417" w:right="1274" w:bottom="1134" w:left="1417" w:header="708" w:footer="708" w:gutter="0"/>
          <w:cols w:space="708"/>
          <w:docGrid w:linePitch="360"/>
        </w:sectPr>
      </w:pPr>
    </w:p>
    <w:p w14:paraId="1B0BB47A" w14:textId="111B902F" w:rsidR="00F04550" w:rsidRDefault="00012009" w:rsidP="00663D69">
      <w:pPr>
        <w:pStyle w:val="Listenabsatz"/>
        <w:numPr>
          <w:ilvl w:val="0"/>
          <w:numId w:val="1"/>
        </w:numPr>
        <w:ind w:left="284"/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sz w:val="28"/>
          <w:szCs w:val="28"/>
        </w:rPr>
        <w:lastRenderedPageBreak/>
        <w:t>Standortbedingungen:</w:t>
      </w:r>
    </w:p>
    <w:p w14:paraId="36480A03" w14:textId="77777777" w:rsidR="00012009" w:rsidRPr="00012009" w:rsidRDefault="00012009" w:rsidP="00012009">
      <w:pPr>
        <w:rPr>
          <w:rFonts w:ascii="Myriad Pro" w:hAnsi="Myriad Pro"/>
          <w:b/>
          <w:bCs/>
          <w:sz w:val="28"/>
          <w:szCs w:val="28"/>
        </w:rPr>
      </w:pPr>
    </w:p>
    <w:p w14:paraId="3A00B46B" w14:textId="21EC4978" w:rsidR="002F55C7" w:rsidRPr="002F55C7" w:rsidRDefault="00012009" w:rsidP="002F55C7">
      <w:pPr>
        <w:ind w:left="-76"/>
        <w:rPr>
          <w:rFonts w:ascii="Myriad Pro" w:hAnsi="Myriad Pro"/>
          <w:b/>
          <w:bCs/>
          <w:sz w:val="28"/>
          <w:szCs w:val="28"/>
        </w:rPr>
      </w:pPr>
      <w:r w:rsidRPr="00401C9F">
        <w:rPr>
          <w:rFonts w:ascii="Myriad Pro" w:hAnsi="Myriad Pro"/>
        </w:rPr>
        <w:t>Aussagekräftige Fotos der örtlichen Gegebenheiten (Geländeprofil, Bebauung, Hindernisse</w:t>
      </w:r>
      <w:r>
        <w:rPr>
          <w:rFonts w:ascii="Myriad Pro" w:hAnsi="Myriad Pro"/>
        </w:rPr>
        <w:t>) aus allen Himmelsrichtungen.</w:t>
      </w:r>
    </w:p>
    <w:p w14:paraId="3AF6A474" w14:textId="77777777" w:rsidR="00F04550" w:rsidRPr="0074281C" w:rsidRDefault="00F04550" w:rsidP="00927210">
      <w:pPr>
        <w:rPr>
          <w:rFonts w:ascii="Myriad Pro" w:hAnsi="Myriad Pro"/>
          <w:sz w:val="24"/>
          <w:szCs w:val="24"/>
        </w:rPr>
      </w:pPr>
    </w:p>
    <w:p w14:paraId="3178C308" w14:textId="65EAE70A" w:rsidR="00F04550" w:rsidRPr="005B5BE1" w:rsidRDefault="00F04550" w:rsidP="001B62B8">
      <w:pPr>
        <w:keepNext/>
        <w:keepLines/>
        <w:rPr>
          <w:rFonts w:ascii="Myriad Pro" w:hAnsi="Myriad Pro"/>
          <w:lang w:val="en-US"/>
        </w:rPr>
      </w:pPr>
      <w:r w:rsidRPr="005B5BE1">
        <w:rPr>
          <w:rFonts w:ascii="Myriad Pro" w:hAnsi="Myriad Pro"/>
          <w:lang w:val="en-US"/>
        </w:rPr>
        <w:t>Norden:</w:t>
      </w:r>
    </w:p>
    <w:sdt>
      <w:sdtPr>
        <w:rPr>
          <w:rFonts w:ascii="Myriad Pro" w:hAnsi="Myriad Pro"/>
          <w:noProof/>
          <w:lang w:val="en-US"/>
        </w:rPr>
        <w:id w:val="-1433268919"/>
        <w:showingPlcHdr/>
        <w:picture/>
      </w:sdtPr>
      <w:sdtEndPr/>
      <w:sdtContent>
        <w:p w14:paraId="111BA592" w14:textId="388BA386" w:rsidR="003B441A" w:rsidRDefault="001B62B8" w:rsidP="001B62B8">
          <w:pPr>
            <w:keepLines/>
            <w:rPr>
              <w:rFonts w:ascii="Myriad Pro" w:hAnsi="Myriad Pro"/>
              <w:noProof/>
              <w:lang w:val="en-US"/>
            </w:rPr>
          </w:pPr>
          <w:r>
            <w:rPr>
              <w:rFonts w:ascii="Myriad Pro" w:hAnsi="Myriad Pro"/>
              <w:noProof/>
              <w:shd w:val="clear" w:color="auto" w:fill="F2F2F2" w:themeFill="background1" w:themeFillShade="F2"/>
              <w:lang w:val="en-US"/>
            </w:rPr>
            <w:drawing>
              <wp:inline distT="0" distB="0" distL="0" distR="0" wp14:anchorId="257677EA" wp14:editId="64F2253E">
                <wp:extent cx="1905000" cy="190500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DDAA62A" w14:textId="77777777" w:rsidR="00F508CF" w:rsidRPr="005B5BE1" w:rsidRDefault="00F508CF" w:rsidP="00F04550">
      <w:pPr>
        <w:rPr>
          <w:rFonts w:ascii="Myriad Pro" w:hAnsi="Myriad Pro"/>
          <w:noProof/>
          <w:lang w:val="en-US"/>
        </w:rPr>
      </w:pPr>
    </w:p>
    <w:p w14:paraId="37296530" w14:textId="48AE47CD" w:rsidR="00F04550" w:rsidRPr="005B5BE1" w:rsidRDefault="00F04550" w:rsidP="001B62B8">
      <w:pPr>
        <w:keepNext/>
        <w:keepLines/>
        <w:rPr>
          <w:rFonts w:ascii="Myriad Pro" w:hAnsi="Myriad Pro"/>
          <w:lang w:val="en-US"/>
        </w:rPr>
      </w:pPr>
      <w:r w:rsidRPr="005B5BE1">
        <w:rPr>
          <w:rFonts w:ascii="Myriad Pro" w:hAnsi="Myriad Pro"/>
          <w:lang w:val="en-US"/>
        </w:rPr>
        <w:t>Osten:</w:t>
      </w:r>
    </w:p>
    <w:sdt>
      <w:sdtPr>
        <w:rPr>
          <w:rFonts w:ascii="Myriad Pro" w:hAnsi="Myriad Pro"/>
          <w:noProof/>
          <w:lang w:val="en-US"/>
        </w:rPr>
        <w:id w:val="-635490185"/>
        <w:showingPlcHdr/>
        <w:picture/>
      </w:sdtPr>
      <w:sdtEndPr/>
      <w:sdtContent>
        <w:p w14:paraId="496C850D" w14:textId="4F6B1F1B" w:rsidR="00F04550" w:rsidRDefault="001B62B8" w:rsidP="001B62B8">
          <w:pPr>
            <w:keepLines/>
            <w:rPr>
              <w:rFonts w:ascii="Myriad Pro" w:hAnsi="Myriad Pro"/>
              <w:noProof/>
              <w:lang w:val="en-US"/>
            </w:rPr>
          </w:pPr>
          <w:r>
            <w:rPr>
              <w:rFonts w:ascii="Myriad Pro" w:hAnsi="Myriad Pro"/>
              <w:noProof/>
              <w:lang w:val="en-US"/>
            </w:rPr>
            <w:drawing>
              <wp:inline distT="0" distB="0" distL="0" distR="0" wp14:anchorId="5F9F427D" wp14:editId="4AF90CC1">
                <wp:extent cx="1905000" cy="1905000"/>
                <wp:effectExtent l="0" t="0" r="0" b="0"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24ED917" w14:textId="77777777" w:rsidR="00F508CF" w:rsidRDefault="00F508CF" w:rsidP="00F04550">
      <w:pPr>
        <w:rPr>
          <w:rFonts w:ascii="Myriad Pro" w:hAnsi="Myriad Pro"/>
          <w:noProof/>
          <w:lang w:val="en-US"/>
        </w:rPr>
      </w:pPr>
    </w:p>
    <w:p w14:paraId="01C0CF00" w14:textId="6B0B1E40" w:rsidR="0011420D" w:rsidRPr="005B5BE1" w:rsidRDefault="00F04550" w:rsidP="001B62B8">
      <w:pPr>
        <w:keepNext/>
        <w:keepLines/>
        <w:rPr>
          <w:rFonts w:ascii="Myriad Pro" w:hAnsi="Myriad Pro"/>
          <w:noProof/>
          <w:lang w:val="en-US"/>
        </w:rPr>
      </w:pPr>
      <w:r w:rsidRPr="005B5BE1">
        <w:rPr>
          <w:rFonts w:ascii="Myriad Pro" w:hAnsi="Myriad Pro"/>
          <w:lang w:val="en-US"/>
        </w:rPr>
        <w:t>Sü</w:t>
      </w:r>
      <w:r w:rsidR="00663D69" w:rsidRPr="005B5BE1">
        <w:rPr>
          <w:rFonts w:ascii="Myriad Pro" w:hAnsi="Myriad Pro"/>
          <w:lang w:val="en-US"/>
        </w:rPr>
        <w:t>den</w:t>
      </w:r>
      <w:r w:rsidRPr="005B5BE1">
        <w:rPr>
          <w:rFonts w:ascii="Myriad Pro" w:hAnsi="Myriad Pro"/>
          <w:lang w:val="en-US"/>
        </w:rPr>
        <w:t>:</w:t>
      </w:r>
      <w:r w:rsidR="0011420D" w:rsidRPr="005B5BE1">
        <w:rPr>
          <w:rFonts w:ascii="Myriad Pro" w:hAnsi="Myriad Pro"/>
          <w:noProof/>
          <w:lang w:val="en-US"/>
        </w:rPr>
        <w:t xml:space="preserve"> </w:t>
      </w:r>
    </w:p>
    <w:sdt>
      <w:sdtPr>
        <w:rPr>
          <w:rFonts w:ascii="Myriad Pro" w:hAnsi="Myriad Pro"/>
          <w:noProof/>
          <w:lang w:val="en-US"/>
        </w:rPr>
        <w:id w:val="1546170950"/>
        <w:showingPlcHdr/>
        <w:picture/>
      </w:sdtPr>
      <w:sdtEndPr/>
      <w:sdtContent>
        <w:p w14:paraId="341C5933" w14:textId="7D9CB393" w:rsidR="003B441A" w:rsidRPr="005B5BE1" w:rsidRDefault="001B62B8" w:rsidP="001B62B8">
          <w:pPr>
            <w:keepLines/>
            <w:rPr>
              <w:rFonts w:ascii="Myriad Pro" w:hAnsi="Myriad Pro"/>
              <w:noProof/>
              <w:lang w:val="en-US"/>
            </w:rPr>
          </w:pPr>
          <w:r>
            <w:rPr>
              <w:rFonts w:ascii="Myriad Pro" w:hAnsi="Myriad Pro"/>
              <w:noProof/>
              <w:lang w:val="en-US"/>
            </w:rPr>
            <w:drawing>
              <wp:inline distT="0" distB="0" distL="0" distR="0" wp14:anchorId="56E09758" wp14:editId="4621112D">
                <wp:extent cx="1905000" cy="1905000"/>
                <wp:effectExtent l="0" t="0" r="0" b="0"/>
                <wp:docPr id="6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2EA9B12" w14:textId="2DA49C9E" w:rsidR="00F04550" w:rsidRPr="005B5BE1" w:rsidRDefault="00F04550" w:rsidP="00F04550">
      <w:pPr>
        <w:rPr>
          <w:rFonts w:ascii="Myriad Pro" w:hAnsi="Myriad Pro"/>
          <w:noProof/>
          <w:lang w:val="en-US"/>
        </w:rPr>
      </w:pPr>
    </w:p>
    <w:p w14:paraId="72B50184" w14:textId="77777777" w:rsidR="0011420D" w:rsidRPr="005B5BE1" w:rsidRDefault="0011420D" w:rsidP="00F04550">
      <w:pPr>
        <w:rPr>
          <w:rFonts w:ascii="Myriad Pro" w:hAnsi="Myriad Pro"/>
          <w:lang w:val="en-US"/>
        </w:rPr>
      </w:pPr>
    </w:p>
    <w:p w14:paraId="170C20A6" w14:textId="77777777" w:rsidR="003B441A" w:rsidRPr="005B5BE1" w:rsidRDefault="003B441A" w:rsidP="00F04550">
      <w:pPr>
        <w:rPr>
          <w:rFonts w:ascii="Myriad Pro" w:hAnsi="Myriad Pro"/>
          <w:lang w:val="en-US"/>
        </w:rPr>
      </w:pPr>
    </w:p>
    <w:p w14:paraId="25835B9E" w14:textId="15D13C89" w:rsidR="00F04550" w:rsidRPr="005B5BE1" w:rsidRDefault="00F04550" w:rsidP="001B62B8">
      <w:pPr>
        <w:keepNext/>
        <w:keepLines/>
        <w:rPr>
          <w:rFonts w:ascii="Myriad Pro" w:hAnsi="Myriad Pro"/>
          <w:lang w:val="en-US"/>
        </w:rPr>
      </w:pPr>
      <w:r w:rsidRPr="005B5BE1">
        <w:rPr>
          <w:rFonts w:ascii="Myriad Pro" w:hAnsi="Myriad Pro"/>
          <w:lang w:val="en-US"/>
        </w:rPr>
        <w:lastRenderedPageBreak/>
        <w:t>Westen:</w:t>
      </w:r>
    </w:p>
    <w:sdt>
      <w:sdtPr>
        <w:rPr>
          <w:rFonts w:ascii="Myriad Pro" w:hAnsi="Myriad Pro"/>
          <w:sz w:val="24"/>
          <w:szCs w:val="24"/>
        </w:rPr>
        <w:id w:val="-1365904063"/>
        <w:showingPlcHdr/>
        <w:picture/>
      </w:sdtPr>
      <w:sdtEndPr/>
      <w:sdtContent>
        <w:p w14:paraId="33FFA71E" w14:textId="582FE029" w:rsidR="004C5497" w:rsidRPr="00A069D9" w:rsidRDefault="001B62B8" w:rsidP="001B62B8">
          <w:pPr>
            <w:keepLines/>
            <w:rPr>
              <w:rFonts w:ascii="Myriad Pro" w:hAnsi="Myriad Pro"/>
              <w:sz w:val="24"/>
              <w:szCs w:val="24"/>
            </w:rPr>
          </w:pPr>
          <w:r>
            <w:rPr>
              <w:rFonts w:ascii="Myriad Pro" w:hAnsi="Myriad Pro"/>
              <w:noProof/>
              <w:sz w:val="24"/>
              <w:szCs w:val="24"/>
            </w:rPr>
            <w:drawing>
              <wp:inline distT="0" distB="0" distL="0" distR="0" wp14:anchorId="384987B1" wp14:editId="35AA0FE0">
                <wp:extent cx="1905000" cy="1905000"/>
                <wp:effectExtent l="0" t="0" r="0" b="0"/>
                <wp:docPr id="7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4C5497" w:rsidRPr="00A069D9" w:rsidSect="006C0F3A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25C1" w14:textId="77777777" w:rsidR="003014D4" w:rsidRDefault="003014D4" w:rsidP="00A14B7A">
      <w:r>
        <w:separator/>
      </w:r>
    </w:p>
  </w:endnote>
  <w:endnote w:type="continuationSeparator" w:id="0">
    <w:p w14:paraId="219BE241" w14:textId="77777777" w:rsidR="003014D4" w:rsidRDefault="003014D4" w:rsidP="00A1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372"/>
      <w:gridCol w:w="1843"/>
    </w:tblGrid>
    <w:sdt>
      <w:sdtPr>
        <w:rPr>
          <w:rFonts w:ascii="Myriad Pro" w:eastAsiaTheme="majorEastAsia" w:hAnsi="Myriad Pro" w:cstheme="majorBidi"/>
          <w:color w:val="808080" w:themeColor="background1" w:themeShade="80"/>
          <w:sz w:val="20"/>
          <w:szCs w:val="20"/>
        </w:rPr>
        <w:id w:val="108411329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F2788A" w14:paraId="34541C24" w14:textId="77777777" w:rsidTr="00141402">
          <w:trPr>
            <w:trHeight w:val="727"/>
          </w:trPr>
          <w:tc>
            <w:tcPr>
              <w:tcW w:w="4000" w:type="pct"/>
            </w:tcPr>
            <w:p w14:paraId="488CF666" w14:textId="07A76859" w:rsidR="00F2788A" w:rsidRPr="00A069D9" w:rsidRDefault="00F2788A" w:rsidP="00FD2744">
              <w:pPr>
                <w:tabs>
                  <w:tab w:val="left" w:pos="620"/>
                  <w:tab w:val="center" w:pos="4320"/>
                </w:tabs>
                <w:rPr>
                  <w:rFonts w:ascii="Myriad Pro" w:eastAsiaTheme="majorEastAsia" w:hAnsi="Myriad Pro" w:cstheme="majorBidi"/>
                  <w:color w:val="808080" w:themeColor="background1" w:themeShade="80"/>
                  <w:sz w:val="20"/>
                  <w:szCs w:val="20"/>
                </w:rPr>
              </w:pPr>
              <w:r w:rsidRPr="00C00371">
                <w:rPr>
                  <w:rFonts w:ascii="Myriad Pro Black" w:eastAsiaTheme="majorEastAsia" w:hAnsi="Myriad Pro Black" w:cstheme="majorHAnsi"/>
                  <w:color w:val="808080" w:themeColor="background1" w:themeShade="80"/>
                  <w:sz w:val="18"/>
                  <w:szCs w:val="18"/>
                </w:rPr>
                <w:t>©</w:t>
              </w:r>
              <w:r w:rsidRPr="00C00371">
                <w:rPr>
                  <w:rFonts w:ascii="Myriad Pro Black" w:eastAsiaTheme="majorEastAsia" w:hAnsi="Myriad Pro Black" w:cstheme="majorBidi"/>
                  <w:color w:val="808080" w:themeColor="background1" w:themeShade="80"/>
                  <w:sz w:val="18"/>
                  <w:szCs w:val="18"/>
                </w:rPr>
                <w:t xml:space="preserve"> </w:t>
              </w:r>
              <w:r w:rsidR="000B34C0" w:rsidRPr="00C00371">
                <w:rPr>
                  <w:rFonts w:ascii="Myriad Pro Black" w:eastAsiaTheme="majorEastAsia" w:hAnsi="Myriad Pro Black" w:cstheme="majorBidi"/>
                  <w:color w:val="808080" w:themeColor="background1" w:themeShade="80"/>
                  <w:sz w:val="18"/>
                  <w:szCs w:val="18"/>
                </w:rPr>
                <w:t>20</w:t>
              </w:r>
              <w:r w:rsidR="0049483D" w:rsidRPr="00C00371">
                <w:rPr>
                  <w:rFonts w:ascii="Myriad Pro Black" w:eastAsiaTheme="majorEastAsia" w:hAnsi="Myriad Pro Black" w:cstheme="majorBidi"/>
                  <w:color w:val="808080" w:themeColor="background1" w:themeShade="80"/>
                  <w:sz w:val="18"/>
                  <w:szCs w:val="18"/>
                </w:rPr>
                <w:t>2</w:t>
              </w:r>
              <w:r w:rsidR="00B151AD" w:rsidRPr="00C00371">
                <w:rPr>
                  <w:rFonts w:ascii="Myriad Pro Black" w:eastAsiaTheme="majorEastAsia" w:hAnsi="Myriad Pro Black" w:cstheme="majorBidi"/>
                  <w:color w:val="808080" w:themeColor="background1" w:themeShade="80"/>
                  <w:sz w:val="18"/>
                  <w:szCs w:val="18"/>
                </w:rPr>
                <w:t>6</w:t>
              </w:r>
              <w:r w:rsidR="0049483D" w:rsidRPr="00C00371">
                <w:rPr>
                  <w:rFonts w:ascii="Myriad Pro Black" w:eastAsiaTheme="majorEastAsia" w:hAnsi="Myriad Pro Black" w:cstheme="majorBidi"/>
                  <w:color w:val="808080" w:themeColor="background1" w:themeShade="80"/>
                  <w:sz w:val="18"/>
                  <w:szCs w:val="18"/>
                </w:rPr>
                <w:t xml:space="preserve"> S</w:t>
              </w:r>
              <w:r w:rsidRPr="00C00371">
                <w:rPr>
                  <w:rFonts w:ascii="Myriad Pro Black" w:eastAsiaTheme="majorEastAsia" w:hAnsi="Myriad Pro Black" w:cstheme="majorBidi"/>
                  <w:color w:val="808080" w:themeColor="background1" w:themeShade="80"/>
                  <w:sz w:val="18"/>
                  <w:szCs w:val="18"/>
                </w:rPr>
                <w:t>olarInvert GmbH</w:t>
              </w:r>
              <w:r w:rsidRPr="00A069D9">
                <w:rPr>
                  <w:rFonts w:ascii="Myriad Pro" w:eastAsiaTheme="majorEastAsia" w:hAnsi="Myriad Pro" w:cstheme="majorBidi"/>
                  <w:color w:val="808080" w:themeColor="background1" w:themeShade="80"/>
                  <w:sz w:val="18"/>
                  <w:szCs w:val="18"/>
                </w:rPr>
                <w:t xml:space="preserve">, </w:t>
              </w:r>
              <w:r w:rsidR="002F3CE4" w:rsidRPr="00A069D9">
                <w:rPr>
                  <w:rFonts w:ascii="Myriad Pro" w:eastAsiaTheme="majorEastAsia" w:hAnsi="Myriad Pro" w:cstheme="majorBidi"/>
                  <w:color w:val="808080" w:themeColor="background1" w:themeShade="80"/>
                  <w:sz w:val="18"/>
                  <w:szCs w:val="18"/>
                </w:rPr>
                <w:t>Neue Stuttgarter Straße 54</w:t>
              </w:r>
              <w:r w:rsidRPr="00A069D9">
                <w:rPr>
                  <w:rFonts w:ascii="Myriad Pro" w:eastAsiaTheme="majorEastAsia" w:hAnsi="Myriad Pro" w:cstheme="majorBidi"/>
                  <w:color w:val="808080" w:themeColor="background1" w:themeShade="80"/>
                  <w:sz w:val="18"/>
                  <w:szCs w:val="18"/>
                </w:rPr>
                <w:t>, 71</w:t>
              </w:r>
              <w:r w:rsidR="002F3CE4" w:rsidRPr="00A069D9">
                <w:rPr>
                  <w:rFonts w:ascii="Myriad Pro" w:eastAsiaTheme="majorEastAsia" w:hAnsi="Myriad Pro" w:cstheme="majorBidi"/>
                  <w:color w:val="808080" w:themeColor="background1" w:themeShade="80"/>
                  <w:sz w:val="18"/>
                  <w:szCs w:val="18"/>
                </w:rPr>
                <w:t>106</w:t>
              </w:r>
              <w:r w:rsidRPr="00A069D9">
                <w:rPr>
                  <w:rFonts w:ascii="Myriad Pro" w:eastAsiaTheme="majorEastAsia" w:hAnsi="Myriad Pro" w:cstheme="majorBidi"/>
                  <w:color w:val="808080" w:themeColor="background1" w:themeShade="80"/>
                  <w:sz w:val="18"/>
                  <w:szCs w:val="18"/>
                </w:rPr>
                <w:t xml:space="preserve"> </w:t>
              </w:r>
              <w:r w:rsidR="002F3CE4" w:rsidRPr="00A069D9">
                <w:rPr>
                  <w:rFonts w:ascii="Myriad Pro" w:eastAsiaTheme="majorEastAsia" w:hAnsi="Myriad Pro" w:cstheme="majorBidi"/>
                  <w:color w:val="808080" w:themeColor="background1" w:themeShade="80"/>
                  <w:sz w:val="18"/>
                  <w:szCs w:val="18"/>
                </w:rPr>
                <w:t>Magstadt</w:t>
              </w:r>
              <w:r w:rsidRPr="00A069D9">
                <w:rPr>
                  <w:rFonts w:ascii="Myriad Pro" w:eastAsiaTheme="majorEastAsia" w:hAnsi="Myriad Pro" w:cstheme="majorBidi"/>
                  <w:color w:val="808080" w:themeColor="background1" w:themeShade="80"/>
                  <w:sz w:val="18"/>
                  <w:szCs w:val="18"/>
                </w:rPr>
                <w:t>, info@solarinvert.de</w:t>
              </w:r>
            </w:p>
          </w:tc>
          <w:tc>
            <w:tcPr>
              <w:tcW w:w="1000" w:type="pct"/>
            </w:tcPr>
            <w:p w14:paraId="62D584CA" w14:textId="19C853FE" w:rsidR="00F2788A" w:rsidRPr="00F2788A" w:rsidRDefault="00F2788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28"/>
                  <w:szCs w:val="28"/>
                </w:rPr>
              </w:pPr>
              <w:r w:rsidRPr="00F2788A">
                <w:rPr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Pr="00F2788A">
                <w:rPr>
                  <w:color w:val="808080" w:themeColor="background1" w:themeShade="80"/>
                  <w:sz w:val="18"/>
                  <w:szCs w:val="18"/>
                </w:rPr>
                <w:instrText>PAGE    \* MERGEFORMAT</w:instrText>
              </w:r>
              <w:r w:rsidRPr="00F2788A">
                <w:rPr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Pr="00F2788A">
                <w:rPr>
                  <w:color w:val="808080" w:themeColor="background1" w:themeShade="80"/>
                  <w:sz w:val="18"/>
                  <w:szCs w:val="18"/>
                </w:rPr>
                <w:t>2</w:t>
              </w:r>
              <w:r w:rsidRPr="00F2788A">
                <w:rPr>
                  <w:color w:val="808080" w:themeColor="background1" w:themeShade="80"/>
                  <w:sz w:val="18"/>
                  <w:szCs w:val="18"/>
                </w:rPr>
                <w:fldChar w:fldCharType="end"/>
              </w:r>
            </w:p>
          </w:tc>
        </w:tr>
      </w:sdtContent>
    </w:sdt>
  </w:tbl>
  <w:p w14:paraId="0C1D4C03" w14:textId="71FE6C48" w:rsidR="00A14B7A" w:rsidRPr="00F2788A" w:rsidRDefault="00A14B7A" w:rsidP="00E2792F">
    <w:pPr>
      <w:pStyle w:val="Fuzeil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B1A3" w14:textId="77777777" w:rsidR="003014D4" w:rsidRDefault="003014D4" w:rsidP="00A14B7A">
      <w:r>
        <w:separator/>
      </w:r>
    </w:p>
  </w:footnote>
  <w:footnote w:type="continuationSeparator" w:id="0">
    <w:p w14:paraId="33030B02" w14:textId="77777777" w:rsidR="003014D4" w:rsidRDefault="003014D4" w:rsidP="00A1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9326" w14:textId="3EAB990A" w:rsidR="00090D31" w:rsidRDefault="0058553D" w:rsidP="00090D31">
    <w:pPr>
      <w:pStyle w:val="Kopfzeile"/>
    </w:pPr>
    <w:r w:rsidRPr="00F4178A">
      <w:rPr>
        <w:rFonts w:ascii="Myriad Pro" w:hAnsi="Myriad Pro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5767713F" wp14:editId="158C3E7E">
          <wp:simplePos x="0" y="0"/>
          <wp:positionH relativeFrom="column">
            <wp:posOffset>4350303</wp:posOffset>
          </wp:positionH>
          <wp:positionV relativeFrom="paragraph">
            <wp:posOffset>-58010</wp:posOffset>
          </wp:positionV>
          <wp:extent cx="1931035" cy="457835"/>
          <wp:effectExtent l="0" t="0" r="0" b="0"/>
          <wp:wrapSquare wrapText="bothSides"/>
          <wp:docPr id="1922663597" name="Grafik 1" descr="Ein Bild, das Schrift, Symbol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529532" name="Grafik 1" descr="Ein Bild, das Schrift, Symbol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59FF4E" w14:textId="525AE2F7" w:rsidR="00090D31" w:rsidRDefault="00090D31" w:rsidP="00090D31">
    <w:pPr>
      <w:pStyle w:val="Kopfzeile"/>
    </w:pPr>
  </w:p>
  <w:p w14:paraId="32A43FC2" w14:textId="25B8D40C" w:rsidR="00090D31" w:rsidRDefault="00090D31" w:rsidP="00090D31">
    <w:pPr>
      <w:pStyle w:val="Kopfzeile"/>
    </w:pPr>
  </w:p>
  <w:p w14:paraId="6EF28626" w14:textId="66DD210D" w:rsidR="00090D31" w:rsidRDefault="00090D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D25F" w14:textId="22C6C7BC" w:rsidR="009A0316" w:rsidRDefault="009A0316">
    <w:pPr>
      <w:pStyle w:val="Kopfzeile"/>
    </w:pPr>
  </w:p>
  <w:p w14:paraId="56F6DE7E" w14:textId="01047B61" w:rsidR="008656C1" w:rsidRDefault="008656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6CD4"/>
    <w:multiLevelType w:val="hybridMultilevel"/>
    <w:tmpl w:val="B874C99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C03"/>
    <w:multiLevelType w:val="hybridMultilevel"/>
    <w:tmpl w:val="0C0EC48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23DA9"/>
    <w:multiLevelType w:val="hybridMultilevel"/>
    <w:tmpl w:val="99B43D2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1101426"/>
    <w:multiLevelType w:val="multilevel"/>
    <w:tmpl w:val="6B16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E3FB1"/>
    <w:multiLevelType w:val="hybridMultilevel"/>
    <w:tmpl w:val="7606620C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046343"/>
    <w:multiLevelType w:val="hybridMultilevel"/>
    <w:tmpl w:val="66461BE8"/>
    <w:lvl w:ilvl="0" w:tplc="F7CA8D2C">
      <w:start w:val="1"/>
      <w:numFmt w:val="upperLetter"/>
      <w:lvlText w:val="%1)"/>
      <w:lvlJc w:val="left"/>
      <w:pPr>
        <w:ind w:left="1429" w:hanging="360"/>
      </w:pPr>
      <w:rPr>
        <w:rFonts w:ascii="Myriad Pro" w:eastAsiaTheme="minorHAnsi" w:hAnsi="Myriad Pro" w:cstheme="minorBidi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6C0E62"/>
    <w:multiLevelType w:val="hybridMultilevel"/>
    <w:tmpl w:val="1728D89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FD78D9"/>
    <w:multiLevelType w:val="hybridMultilevel"/>
    <w:tmpl w:val="EDB029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36A80"/>
    <w:multiLevelType w:val="hybridMultilevel"/>
    <w:tmpl w:val="E81A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017BD"/>
    <w:multiLevelType w:val="hybridMultilevel"/>
    <w:tmpl w:val="B79C612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9112433">
    <w:abstractNumId w:val="7"/>
  </w:num>
  <w:num w:numId="2" w16cid:durableId="106391222">
    <w:abstractNumId w:val="8"/>
  </w:num>
  <w:num w:numId="3" w16cid:durableId="7026995">
    <w:abstractNumId w:val="1"/>
  </w:num>
  <w:num w:numId="4" w16cid:durableId="1273586487">
    <w:abstractNumId w:val="9"/>
  </w:num>
  <w:num w:numId="5" w16cid:durableId="461535474">
    <w:abstractNumId w:val="4"/>
  </w:num>
  <w:num w:numId="6" w16cid:durableId="412438936">
    <w:abstractNumId w:val="0"/>
  </w:num>
  <w:num w:numId="7" w16cid:durableId="1175340498">
    <w:abstractNumId w:val="2"/>
  </w:num>
  <w:num w:numId="8" w16cid:durableId="1022171051">
    <w:abstractNumId w:val="6"/>
  </w:num>
  <w:num w:numId="9" w16cid:durableId="1287617956">
    <w:abstractNumId w:val="5"/>
  </w:num>
  <w:num w:numId="10" w16cid:durableId="530386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0cESl4KFO16KfrHWqD77Gy1bfzgBMLE5cN8GQtmrpsXfUIC341GvYSxDyGHtnY5aPNigVlecv4CBvOBPVQBpw==" w:salt="wgDrAM40XkJkzBsatSlsT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97"/>
    <w:rsid w:val="00002594"/>
    <w:rsid w:val="00005E78"/>
    <w:rsid w:val="00005FC2"/>
    <w:rsid w:val="00007B21"/>
    <w:rsid w:val="00007D56"/>
    <w:rsid w:val="000109E0"/>
    <w:rsid w:val="00012009"/>
    <w:rsid w:val="00017683"/>
    <w:rsid w:val="00017A63"/>
    <w:rsid w:val="00017F54"/>
    <w:rsid w:val="0002436B"/>
    <w:rsid w:val="00025A11"/>
    <w:rsid w:val="00027FBE"/>
    <w:rsid w:val="00044A64"/>
    <w:rsid w:val="00045EA5"/>
    <w:rsid w:val="000469EF"/>
    <w:rsid w:val="00054DFF"/>
    <w:rsid w:val="0005751B"/>
    <w:rsid w:val="000620B0"/>
    <w:rsid w:val="00063EB7"/>
    <w:rsid w:val="00070603"/>
    <w:rsid w:val="000807D1"/>
    <w:rsid w:val="00080E4C"/>
    <w:rsid w:val="000818A0"/>
    <w:rsid w:val="0008587E"/>
    <w:rsid w:val="00087889"/>
    <w:rsid w:val="00090D31"/>
    <w:rsid w:val="00090D7B"/>
    <w:rsid w:val="0009236D"/>
    <w:rsid w:val="0009272C"/>
    <w:rsid w:val="00093AA3"/>
    <w:rsid w:val="00095070"/>
    <w:rsid w:val="000A1C71"/>
    <w:rsid w:val="000A3078"/>
    <w:rsid w:val="000A4249"/>
    <w:rsid w:val="000A4B79"/>
    <w:rsid w:val="000A7851"/>
    <w:rsid w:val="000B34C0"/>
    <w:rsid w:val="000B3F3D"/>
    <w:rsid w:val="000C459C"/>
    <w:rsid w:val="000D2F5B"/>
    <w:rsid w:val="000D3852"/>
    <w:rsid w:val="000D4488"/>
    <w:rsid w:val="000D605B"/>
    <w:rsid w:val="000E2C21"/>
    <w:rsid w:val="000F3115"/>
    <w:rsid w:val="000F400E"/>
    <w:rsid w:val="000F61FC"/>
    <w:rsid w:val="0010092B"/>
    <w:rsid w:val="00103DB6"/>
    <w:rsid w:val="0010541E"/>
    <w:rsid w:val="0011420D"/>
    <w:rsid w:val="00114C2A"/>
    <w:rsid w:val="00123605"/>
    <w:rsid w:val="00125FEE"/>
    <w:rsid w:val="001326BA"/>
    <w:rsid w:val="00133F78"/>
    <w:rsid w:val="001353F4"/>
    <w:rsid w:val="001358C3"/>
    <w:rsid w:val="00140F1E"/>
    <w:rsid w:val="00141402"/>
    <w:rsid w:val="00142706"/>
    <w:rsid w:val="00144069"/>
    <w:rsid w:val="0014496E"/>
    <w:rsid w:val="00151C87"/>
    <w:rsid w:val="001619E2"/>
    <w:rsid w:val="0016778E"/>
    <w:rsid w:val="001703B9"/>
    <w:rsid w:val="00170905"/>
    <w:rsid w:val="00173481"/>
    <w:rsid w:val="001777A0"/>
    <w:rsid w:val="0018347F"/>
    <w:rsid w:val="0018393B"/>
    <w:rsid w:val="00183AE3"/>
    <w:rsid w:val="0019310A"/>
    <w:rsid w:val="00195153"/>
    <w:rsid w:val="001956B6"/>
    <w:rsid w:val="00195963"/>
    <w:rsid w:val="00195CA0"/>
    <w:rsid w:val="001A6D45"/>
    <w:rsid w:val="001B00BC"/>
    <w:rsid w:val="001B2CCC"/>
    <w:rsid w:val="001B62B8"/>
    <w:rsid w:val="001D1B03"/>
    <w:rsid w:val="001D3BB6"/>
    <w:rsid w:val="001E2017"/>
    <w:rsid w:val="001E2312"/>
    <w:rsid w:val="001E5257"/>
    <w:rsid w:val="001E6E15"/>
    <w:rsid w:val="001E7426"/>
    <w:rsid w:val="001F2B44"/>
    <w:rsid w:val="001F2F1C"/>
    <w:rsid w:val="001F3827"/>
    <w:rsid w:val="001F526B"/>
    <w:rsid w:val="001F6BA1"/>
    <w:rsid w:val="001F6E53"/>
    <w:rsid w:val="00200D5A"/>
    <w:rsid w:val="00201556"/>
    <w:rsid w:val="00205426"/>
    <w:rsid w:val="0020798C"/>
    <w:rsid w:val="00215A02"/>
    <w:rsid w:val="00226F6B"/>
    <w:rsid w:val="002319E5"/>
    <w:rsid w:val="0023383B"/>
    <w:rsid w:val="00234AA0"/>
    <w:rsid w:val="00234D44"/>
    <w:rsid w:val="00241731"/>
    <w:rsid w:val="00243391"/>
    <w:rsid w:val="00252405"/>
    <w:rsid w:val="00260B9A"/>
    <w:rsid w:val="00271146"/>
    <w:rsid w:val="00273B90"/>
    <w:rsid w:val="00275C4C"/>
    <w:rsid w:val="002800BB"/>
    <w:rsid w:val="002819B1"/>
    <w:rsid w:val="002916A6"/>
    <w:rsid w:val="002917D9"/>
    <w:rsid w:val="002926C3"/>
    <w:rsid w:val="002972F7"/>
    <w:rsid w:val="002A004F"/>
    <w:rsid w:val="002A1F5A"/>
    <w:rsid w:val="002A5BC3"/>
    <w:rsid w:val="002A62AA"/>
    <w:rsid w:val="002A6799"/>
    <w:rsid w:val="002A7212"/>
    <w:rsid w:val="002B0740"/>
    <w:rsid w:val="002B36D5"/>
    <w:rsid w:val="002B651E"/>
    <w:rsid w:val="002B663E"/>
    <w:rsid w:val="002C25A9"/>
    <w:rsid w:val="002C2C46"/>
    <w:rsid w:val="002C77D8"/>
    <w:rsid w:val="002D4FA2"/>
    <w:rsid w:val="002D5A3E"/>
    <w:rsid w:val="002D7FEF"/>
    <w:rsid w:val="002E2ED7"/>
    <w:rsid w:val="002F1E9D"/>
    <w:rsid w:val="002F378A"/>
    <w:rsid w:val="002F3CE4"/>
    <w:rsid w:val="002F55C7"/>
    <w:rsid w:val="002F79D2"/>
    <w:rsid w:val="003014D4"/>
    <w:rsid w:val="00307365"/>
    <w:rsid w:val="00311780"/>
    <w:rsid w:val="0032057D"/>
    <w:rsid w:val="0032214C"/>
    <w:rsid w:val="0032268B"/>
    <w:rsid w:val="00323783"/>
    <w:rsid w:val="00324AF4"/>
    <w:rsid w:val="00333C88"/>
    <w:rsid w:val="00337A28"/>
    <w:rsid w:val="00337E2D"/>
    <w:rsid w:val="00340917"/>
    <w:rsid w:val="00344089"/>
    <w:rsid w:val="0034443F"/>
    <w:rsid w:val="00345C84"/>
    <w:rsid w:val="00357D0A"/>
    <w:rsid w:val="003600BD"/>
    <w:rsid w:val="003610A4"/>
    <w:rsid w:val="00361F85"/>
    <w:rsid w:val="00364990"/>
    <w:rsid w:val="00370F74"/>
    <w:rsid w:val="00371CC7"/>
    <w:rsid w:val="0037418D"/>
    <w:rsid w:val="00375999"/>
    <w:rsid w:val="00376619"/>
    <w:rsid w:val="0037716C"/>
    <w:rsid w:val="00381958"/>
    <w:rsid w:val="00382982"/>
    <w:rsid w:val="003874D3"/>
    <w:rsid w:val="00391976"/>
    <w:rsid w:val="003A2050"/>
    <w:rsid w:val="003A568D"/>
    <w:rsid w:val="003A7E2D"/>
    <w:rsid w:val="003B2032"/>
    <w:rsid w:val="003B441A"/>
    <w:rsid w:val="003B6826"/>
    <w:rsid w:val="003B6EFC"/>
    <w:rsid w:val="003B7A23"/>
    <w:rsid w:val="003B7E97"/>
    <w:rsid w:val="003D3B6A"/>
    <w:rsid w:val="003D5194"/>
    <w:rsid w:val="003D7E63"/>
    <w:rsid w:val="003E4447"/>
    <w:rsid w:val="003E7C99"/>
    <w:rsid w:val="003F4C2F"/>
    <w:rsid w:val="00401C9F"/>
    <w:rsid w:val="004043FB"/>
    <w:rsid w:val="00413D76"/>
    <w:rsid w:val="004207BA"/>
    <w:rsid w:val="00421F05"/>
    <w:rsid w:val="00427ED1"/>
    <w:rsid w:val="00430495"/>
    <w:rsid w:val="00440736"/>
    <w:rsid w:val="004513B9"/>
    <w:rsid w:val="0045482F"/>
    <w:rsid w:val="00456F28"/>
    <w:rsid w:val="004570CD"/>
    <w:rsid w:val="00461B43"/>
    <w:rsid w:val="00467B15"/>
    <w:rsid w:val="004779C8"/>
    <w:rsid w:val="004812C7"/>
    <w:rsid w:val="00484908"/>
    <w:rsid w:val="00486364"/>
    <w:rsid w:val="004877C6"/>
    <w:rsid w:val="0049070E"/>
    <w:rsid w:val="00493529"/>
    <w:rsid w:val="0049483D"/>
    <w:rsid w:val="004A6FEC"/>
    <w:rsid w:val="004B20BD"/>
    <w:rsid w:val="004C4DE9"/>
    <w:rsid w:val="004C5497"/>
    <w:rsid w:val="004C55AE"/>
    <w:rsid w:val="004D1D42"/>
    <w:rsid w:val="004D21E8"/>
    <w:rsid w:val="004D2589"/>
    <w:rsid w:val="004D52AA"/>
    <w:rsid w:val="004D74FC"/>
    <w:rsid w:val="004D7A4C"/>
    <w:rsid w:val="004D7E0C"/>
    <w:rsid w:val="004E0326"/>
    <w:rsid w:val="004E5F9C"/>
    <w:rsid w:val="004F02FA"/>
    <w:rsid w:val="004F05A1"/>
    <w:rsid w:val="004F0FD3"/>
    <w:rsid w:val="004F3A6B"/>
    <w:rsid w:val="004F4110"/>
    <w:rsid w:val="00507EBC"/>
    <w:rsid w:val="00513552"/>
    <w:rsid w:val="005216F9"/>
    <w:rsid w:val="005218F3"/>
    <w:rsid w:val="0052492B"/>
    <w:rsid w:val="00525AC6"/>
    <w:rsid w:val="0053490E"/>
    <w:rsid w:val="005424F1"/>
    <w:rsid w:val="005426B2"/>
    <w:rsid w:val="00543E68"/>
    <w:rsid w:val="005529A4"/>
    <w:rsid w:val="00552C0B"/>
    <w:rsid w:val="005554A6"/>
    <w:rsid w:val="00562A85"/>
    <w:rsid w:val="005644FB"/>
    <w:rsid w:val="005655E2"/>
    <w:rsid w:val="005679B9"/>
    <w:rsid w:val="00571099"/>
    <w:rsid w:val="00577A38"/>
    <w:rsid w:val="0058311E"/>
    <w:rsid w:val="0058553D"/>
    <w:rsid w:val="005856C6"/>
    <w:rsid w:val="0059239A"/>
    <w:rsid w:val="00593297"/>
    <w:rsid w:val="005937CC"/>
    <w:rsid w:val="00594664"/>
    <w:rsid w:val="00597DDA"/>
    <w:rsid w:val="005A59FE"/>
    <w:rsid w:val="005A5D9D"/>
    <w:rsid w:val="005B2FFA"/>
    <w:rsid w:val="005B4B42"/>
    <w:rsid w:val="005B4F1E"/>
    <w:rsid w:val="005B59C8"/>
    <w:rsid w:val="005B5BE1"/>
    <w:rsid w:val="005B6033"/>
    <w:rsid w:val="005B776E"/>
    <w:rsid w:val="005C0A60"/>
    <w:rsid w:val="005D0FA3"/>
    <w:rsid w:val="005D42D6"/>
    <w:rsid w:val="005D4F53"/>
    <w:rsid w:val="005D52A7"/>
    <w:rsid w:val="005D73E8"/>
    <w:rsid w:val="005E5B47"/>
    <w:rsid w:val="005F035F"/>
    <w:rsid w:val="005F064F"/>
    <w:rsid w:val="005F1580"/>
    <w:rsid w:val="005F1632"/>
    <w:rsid w:val="005F3594"/>
    <w:rsid w:val="005F4FDE"/>
    <w:rsid w:val="005F6B18"/>
    <w:rsid w:val="0061219F"/>
    <w:rsid w:val="00612999"/>
    <w:rsid w:val="00612A65"/>
    <w:rsid w:val="00612E05"/>
    <w:rsid w:val="00615150"/>
    <w:rsid w:val="00617141"/>
    <w:rsid w:val="00623238"/>
    <w:rsid w:val="0062389F"/>
    <w:rsid w:val="00623CDF"/>
    <w:rsid w:val="00623CF9"/>
    <w:rsid w:val="00624305"/>
    <w:rsid w:val="0063084F"/>
    <w:rsid w:val="006345C5"/>
    <w:rsid w:val="00635707"/>
    <w:rsid w:val="006357C0"/>
    <w:rsid w:val="00635961"/>
    <w:rsid w:val="00643840"/>
    <w:rsid w:val="0064771B"/>
    <w:rsid w:val="00651082"/>
    <w:rsid w:val="006520ED"/>
    <w:rsid w:val="00653C94"/>
    <w:rsid w:val="00654C04"/>
    <w:rsid w:val="00654CF2"/>
    <w:rsid w:val="00655CF5"/>
    <w:rsid w:val="00656283"/>
    <w:rsid w:val="00663D69"/>
    <w:rsid w:val="00672B7B"/>
    <w:rsid w:val="006748CD"/>
    <w:rsid w:val="006754D0"/>
    <w:rsid w:val="00682346"/>
    <w:rsid w:val="00684A37"/>
    <w:rsid w:val="00685837"/>
    <w:rsid w:val="00687521"/>
    <w:rsid w:val="00697BD3"/>
    <w:rsid w:val="006A498D"/>
    <w:rsid w:val="006A5F3C"/>
    <w:rsid w:val="006B084D"/>
    <w:rsid w:val="006B1475"/>
    <w:rsid w:val="006B1EB0"/>
    <w:rsid w:val="006B5248"/>
    <w:rsid w:val="006B77FA"/>
    <w:rsid w:val="006C0F3A"/>
    <w:rsid w:val="006D0319"/>
    <w:rsid w:val="006E257F"/>
    <w:rsid w:val="006E2BA8"/>
    <w:rsid w:val="006E4C58"/>
    <w:rsid w:val="006E601C"/>
    <w:rsid w:val="006F54CD"/>
    <w:rsid w:val="006F6EA8"/>
    <w:rsid w:val="00700F78"/>
    <w:rsid w:val="00706E23"/>
    <w:rsid w:val="00713544"/>
    <w:rsid w:val="00715476"/>
    <w:rsid w:val="0071720C"/>
    <w:rsid w:val="00721596"/>
    <w:rsid w:val="007231DD"/>
    <w:rsid w:val="00724098"/>
    <w:rsid w:val="00730927"/>
    <w:rsid w:val="00731012"/>
    <w:rsid w:val="00733B9C"/>
    <w:rsid w:val="007350C3"/>
    <w:rsid w:val="00741BF2"/>
    <w:rsid w:val="0074281C"/>
    <w:rsid w:val="00743BD1"/>
    <w:rsid w:val="00744DB9"/>
    <w:rsid w:val="00747BA2"/>
    <w:rsid w:val="00750AF7"/>
    <w:rsid w:val="007556A9"/>
    <w:rsid w:val="007556BF"/>
    <w:rsid w:val="00764A3A"/>
    <w:rsid w:val="007723E7"/>
    <w:rsid w:val="00774E59"/>
    <w:rsid w:val="007752EB"/>
    <w:rsid w:val="0077559A"/>
    <w:rsid w:val="00775EB1"/>
    <w:rsid w:val="007768BD"/>
    <w:rsid w:val="007778CF"/>
    <w:rsid w:val="00783DF4"/>
    <w:rsid w:val="00786A82"/>
    <w:rsid w:val="00790DC5"/>
    <w:rsid w:val="007A4C4C"/>
    <w:rsid w:val="007B1308"/>
    <w:rsid w:val="007B2044"/>
    <w:rsid w:val="007B218D"/>
    <w:rsid w:val="007B4DDE"/>
    <w:rsid w:val="007B7955"/>
    <w:rsid w:val="007C1FB9"/>
    <w:rsid w:val="007C2DDA"/>
    <w:rsid w:val="007C3ADB"/>
    <w:rsid w:val="007D0639"/>
    <w:rsid w:val="007D084F"/>
    <w:rsid w:val="007D17D4"/>
    <w:rsid w:val="007D4257"/>
    <w:rsid w:val="007E0FA0"/>
    <w:rsid w:val="007E3B94"/>
    <w:rsid w:val="007F4548"/>
    <w:rsid w:val="007F73DD"/>
    <w:rsid w:val="00802629"/>
    <w:rsid w:val="00802D9F"/>
    <w:rsid w:val="00802F37"/>
    <w:rsid w:val="0080359E"/>
    <w:rsid w:val="008065A5"/>
    <w:rsid w:val="008106BC"/>
    <w:rsid w:val="008108D8"/>
    <w:rsid w:val="0081542B"/>
    <w:rsid w:val="00823E97"/>
    <w:rsid w:val="0083170A"/>
    <w:rsid w:val="0084291A"/>
    <w:rsid w:val="00844B18"/>
    <w:rsid w:val="00850156"/>
    <w:rsid w:val="00850950"/>
    <w:rsid w:val="00853DC9"/>
    <w:rsid w:val="0085717C"/>
    <w:rsid w:val="00864D15"/>
    <w:rsid w:val="008656C1"/>
    <w:rsid w:val="00866054"/>
    <w:rsid w:val="008666CA"/>
    <w:rsid w:val="008677C9"/>
    <w:rsid w:val="008746FA"/>
    <w:rsid w:val="008748CA"/>
    <w:rsid w:val="00876605"/>
    <w:rsid w:val="00883276"/>
    <w:rsid w:val="008837A2"/>
    <w:rsid w:val="00896487"/>
    <w:rsid w:val="008A3181"/>
    <w:rsid w:val="008A4905"/>
    <w:rsid w:val="008A54E8"/>
    <w:rsid w:val="008A6596"/>
    <w:rsid w:val="008A7260"/>
    <w:rsid w:val="008B4367"/>
    <w:rsid w:val="008C0D3D"/>
    <w:rsid w:val="008C1005"/>
    <w:rsid w:val="008C36D2"/>
    <w:rsid w:val="008C4788"/>
    <w:rsid w:val="008C4B7B"/>
    <w:rsid w:val="008C7E76"/>
    <w:rsid w:val="008D3323"/>
    <w:rsid w:val="008E7A84"/>
    <w:rsid w:val="008F2E74"/>
    <w:rsid w:val="008F3B4A"/>
    <w:rsid w:val="00902DCE"/>
    <w:rsid w:val="009105CE"/>
    <w:rsid w:val="00911F3B"/>
    <w:rsid w:val="009123FF"/>
    <w:rsid w:val="00913346"/>
    <w:rsid w:val="00913A75"/>
    <w:rsid w:val="00913A81"/>
    <w:rsid w:val="009203F4"/>
    <w:rsid w:val="009228AD"/>
    <w:rsid w:val="0092512D"/>
    <w:rsid w:val="00926953"/>
    <w:rsid w:val="00927210"/>
    <w:rsid w:val="00931F2D"/>
    <w:rsid w:val="00932BC4"/>
    <w:rsid w:val="00933891"/>
    <w:rsid w:val="00942548"/>
    <w:rsid w:val="00943145"/>
    <w:rsid w:val="009434A6"/>
    <w:rsid w:val="0095174A"/>
    <w:rsid w:val="00952C16"/>
    <w:rsid w:val="009612AE"/>
    <w:rsid w:val="00961404"/>
    <w:rsid w:val="00962F6E"/>
    <w:rsid w:val="00965022"/>
    <w:rsid w:val="00971687"/>
    <w:rsid w:val="00973AEC"/>
    <w:rsid w:val="00975454"/>
    <w:rsid w:val="00981D56"/>
    <w:rsid w:val="00982801"/>
    <w:rsid w:val="009834BD"/>
    <w:rsid w:val="00983C49"/>
    <w:rsid w:val="0099021C"/>
    <w:rsid w:val="00990B58"/>
    <w:rsid w:val="00991E9A"/>
    <w:rsid w:val="00994035"/>
    <w:rsid w:val="009A0316"/>
    <w:rsid w:val="009A1CC3"/>
    <w:rsid w:val="009A225B"/>
    <w:rsid w:val="009A7A6D"/>
    <w:rsid w:val="009B31FA"/>
    <w:rsid w:val="009B38C4"/>
    <w:rsid w:val="009B484F"/>
    <w:rsid w:val="009C1CAC"/>
    <w:rsid w:val="009C7410"/>
    <w:rsid w:val="009D2B79"/>
    <w:rsid w:val="009D3009"/>
    <w:rsid w:val="009D6F80"/>
    <w:rsid w:val="009D73AB"/>
    <w:rsid w:val="009E2901"/>
    <w:rsid w:val="009F629B"/>
    <w:rsid w:val="00A069D9"/>
    <w:rsid w:val="00A1227E"/>
    <w:rsid w:val="00A14A11"/>
    <w:rsid w:val="00A14B7A"/>
    <w:rsid w:val="00A20394"/>
    <w:rsid w:val="00A2417B"/>
    <w:rsid w:val="00A41B38"/>
    <w:rsid w:val="00A47185"/>
    <w:rsid w:val="00A519D4"/>
    <w:rsid w:val="00A62A39"/>
    <w:rsid w:val="00A642F8"/>
    <w:rsid w:val="00A6538A"/>
    <w:rsid w:val="00A75056"/>
    <w:rsid w:val="00A83B69"/>
    <w:rsid w:val="00A8462A"/>
    <w:rsid w:val="00A865A5"/>
    <w:rsid w:val="00A86D01"/>
    <w:rsid w:val="00A87A6D"/>
    <w:rsid w:val="00A92A16"/>
    <w:rsid w:val="00A96828"/>
    <w:rsid w:val="00AA19E7"/>
    <w:rsid w:val="00AA658D"/>
    <w:rsid w:val="00AA71B0"/>
    <w:rsid w:val="00AB04ED"/>
    <w:rsid w:val="00AB14B1"/>
    <w:rsid w:val="00AB16FE"/>
    <w:rsid w:val="00AB2B8E"/>
    <w:rsid w:val="00AB7934"/>
    <w:rsid w:val="00AC2EDC"/>
    <w:rsid w:val="00AC3F8D"/>
    <w:rsid w:val="00AC60CE"/>
    <w:rsid w:val="00AD38E4"/>
    <w:rsid w:val="00AD6F1A"/>
    <w:rsid w:val="00AD7693"/>
    <w:rsid w:val="00AE04A8"/>
    <w:rsid w:val="00AE3607"/>
    <w:rsid w:val="00AE43F6"/>
    <w:rsid w:val="00AF152A"/>
    <w:rsid w:val="00AF64AD"/>
    <w:rsid w:val="00AF66C7"/>
    <w:rsid w:val="00B016D5"/>
    <w:rsid w:val="00B02918"/>
    <w:rsid w:val="00B03807"/>
    <w:rsid w:val="00B05BCA"/>
    <w:rsid w:val="00B06B60"/>
    <w:rsid w:val="00B151AD"/>
    <w:rsid w:val="00B15ECD"/>
    <w:rsid w:val="00B30354"/>
    <w:rsid w:val="00B311B6"/>
    <w:rsid w:val="00B36100"/>
    <w:rsid w:val="00B4619D"/>
    <w:rsid w:val="00B50F41"/>
    <w:rsid w:val="00B51479"/>
    <w:rsid w:val="00B534BB"/>
    <w:rsid w:val="00B546AD"/>
    <w:rsid w:val="00B548EE"/>
    <w:rsid w:val="00B572F4"/>
    <w:rsid w:val="00B611D9"/>
    <w:rsid w:val="00B77EE4"/>
    <w:rsid w:val="00B80A45"/>
    <w:rsid w:val="00B81915"/>
    <w:rsid w:val="00B83107"/>
    <w:rsid w:val="00B856C0"/>
    <w:rsid w:val="00B907E7"/>
    <w:rsid w:val="00B92E51"/>
    <w:rsid w:val="00B979C1"/>
    <w:rsid w:val="00B97E0F"/>
    <w:rsid w:val="00BA296B"/>
    <w:rsid w:val="00BA2DFA"/>
    <w:rsid w:val="00BA440F"/>
    <w:rsid w:val="00BB05AD"/>
    <w:rsid w:val="00BB1299"/>
    <w:rsid w:val="00BB2FC6"/>
    <w:rsid w:val="00BB5866"/>
    <w:rsid w:val="00BB6432"/>
    <w:rsid w:val="00BC01E7"/>
    <w:rsid w:val="00BC5106"/>
    <w:rsid w:val="00BD0527"/>
    <w:rsid w:val="00BD0B3A"/>
    <w:rsid w:val="00BE0AF0"/>
    <w:rsid w:val="00BE1186"/>
    <w:rsid w:val="00BE1AA7"/>
    <w:rsid w:val="00BE4457"/>
    <w:rsid w:val="00BF0A0D"/>
    <w:rsid w:val="00BF514C"/>
    <w:rsid w:val="00BF6CC8"/>
    <w:rsid w:val="00C00371"/>
    <w:rsid w:val="00C004B8"/>
    <w:rsid w:val="00C11D46"/>
    <w:rsid w:val="00C304F4"/>
    <w:rsid w:val="00C3052C"/>
    <w:rsid w:val="00C321DE"/>
    <w:rsid w:val="00C324A9"/>
    <w:rsid w:val="00C32A34"/>
    <w:rsid w:val="00C33AF0"/>
    <w:rsid w:val="00C5362D"/>
    <w:rsid w:val="00C55B13"/>
    <w:rsid w:val="00C573A9"/>
    <w:rsid w:val="00C5749D"/>
    <w:rsid w:val="00C649A5"/>
    <w:rsid w:val="00C65FA3"/>
    <w:rsid w:val="00C66B4E"/>
    <w:rsid w:val="00C709FC"/>
    <w:rsid w:val="00C7122B"/>
    <w:rsid w:val="00C73118"/>
    <w:rsid w:val="00C7388F"/>
    <w:rsid w:val="00C75193"/>
    <w:rsid w:val="00C7587D"/>
    <w:rsid w:val="00C765DD"/>
    <w:rsid w:val="00C771B6"/>
    <w:rsid w:val="00C80F71"/>
    <w:rsid w:val="00C8269B"/>
    <w:rsid w:val="00C867CA"/>
    <w:rsid w:val="00C87D73"/>
    <w:rsid w:val="00C92876"/>
    <w:rsid w:val="00C92910"/>
    <w:rsid w:val="00C93290"/>
    <w:rsid w:val="00C934CC"/>
    <w:rsid w:val="00C93E70"/>
    <w:rsid w:val="00CB01CC"/>
    <w:rsid w:val="00CB17E5"/>
    <w:rsid w:val="00CB18B8"/>
    <w:rsid w:val="00CB1DD1"/>
    <w:rsid w:val="00CB1FD8"/>
    <w:rsid w:val="00CB6E49"/>
    <w:rsid w:val="00CB7069"/>
    <w:rsid w:val="00CC2386"/>
    <w:rsid w:val="00CC2BA9"/>
    <w:rsid w:val="00CC4608"/>
    <w:rsid w:val="00CC53D8"/>
    <w:rsid w:val="00CD33D7"/>
    <w:rsid w:val="00CD7E4A"/>
    <w:rsid w:val="00CE0518"/>
    <w:rsid w:val="00CE0FDF"/>
    <w:rsid w:val="00CE1C10"/>
    <w:rsid w:val="00CE7732"/>
    <w:rsid w:val="00CF182A"/>
    <w:rsid w:val="00D07D0F"/>
    <w:rsid w:val="00D11B6F"/>
    <w:rsid w:val="00D229EC"/>
    <w:rsid w:val="00D24956"/>
    <w:rsid w:val="00D26467"/>
    <w:rsid w:val="00D26AB9"/>
    <w:rsid w:val="00D41C86"/>
    <w:rsid w:val="00D45240"/>
    <w:rsid w:val="00D47D79"/>
    <w:rsid w:val="00D47FB4"/>
    <w:rsid w:val="00D54814"/>
    <w:rsid w:val="00D55098"/>
    <w:rsid w:val="00D560B1"/>
    <w:rsid w:val="00D57A20"/>
    <w:rsid w:val="00D60DBA"/>
    <w:rsid w:val="00D61EA7"/>
    <w:rsid w:val="00D63729"/>
    <w:rsid w:val="00D663DB"/>
    <w:rsid w:val="00D66482"/>
    <w:rsid w:val="00D67629"/>
    <w:rsid w:val="00D70240"/>
    <w:rsid w:val="00D73411"/>
    <w:rsid w:val="00D74746"/>
    <w:rsid w:val="00D7562C"/>
    <w:rsid w:val="00D7714B"/>
    <w:rsid w:val="00D86FBF"/>
    <w:rsid w:val="00D90B13"/>
    <w:rsid w:val="00D90DF4"/>
    <w:rsid w:val="00DA57CE"/>
    <w:rsid w:val="00DA7817"/>
    <w:rsid w:val="00DB065B"/>
    <w:rsid w:val="00DB160C"/>
    <w:rsid w:val="00DB42E0"/>
    <w:rsid w:val="00DB5F33"/>
    <w:rsid w:val="00DB7A74"/>
    <w:rsid w:val="00DC0F93"/>
    <w:rsid w:val="00DC342B"/>
    <w:rsid w:val="00DC7062"/>
    <w:rsid w:val="00DD1EB0"/>
    <w:rsid w:val="00DD24D9"/>
    <w:rsid w:val="00DD5BAD"/>
    <w:rsid w:val="00DD79B1"/>
    <w:rsid w:val="00DE4FAE"/>
    <w:rsid w:val="00DF0E0F"/>
    <w:rsid w:val="00DF6AC7"/>
    <w:rsid w:val="00DF7FD6"/>
    <w:rsid w:val="00E0237B"/>
    <w:rsid w:val="00E03A45"/>
    <w:rsid w:val="00E06753"/>
    <w:rsid w:val="00E10725"/>
    <w:rsid w:val="00E11723"/>
    <w:rsid w:val="00E17271"/>
    <w:rsid w:val="00E21AD1"/>
    <w:rsid w:val="00E24A6A"/>
    <w:rsid w:val="00E2792F"/>
    <w:rsid w:val="00E30F55"/>
    <w:rsid w:val="00E35AEC"/>
    <w:rsid w:val="00E36D55"/>
    <w:rsid w:val="00E44851"/>
    <w:rsid w:val="00E44F2F"/>
    <w:rsid w:val="00E4556D"/>
    <w:rsid w:val="00E46216"/>
    <w:rsid w:val="00E46A2F"/>
    <w:rsid w:val="00E5258E"/>
    <w:rsid w:val="00E54A72"/>
    <w:rsid w:val="00E55CC7"/>
    <w:rsid w:val="00E608F9"/>
    <w:rsid w:val="00E61AA0"/>
    <w:rsid w:val="00E63BAE"/>
    <w:rsid w:val="00E63C97"/>
    <w:rsid w:val="00E67A30"/>
    <w:rsid w:val="00E70007"/>
    <w:rsid w:val="00E70DEE"/>
    <w:rsid w:val="00E72BCD"/>
    <w:rsid w:val="00E74496"/>
    <w:rsid w:val="00E75780"/>
    <w:rsid w:val="00E77EB2"/>
    <w:rsid w:val="00E84670"/>
    <w:rsid w:val="00E84D74"/>
    <w:rsid w:val="00E9381E"/>
    <w:rsid w:val="00E978A5"/>
    <w:rsid w:val="00EA08B1"/>
    <w:rsid w:val="00EA3ACD"/>
    <w:rsid w:val="00EB41C5"/>
    <w:rsid w:val="00EB424E"/>
    <w:rsid w:val="00EB5843"/>
    <w:rsid w:val="00EC11C3"/>
    <w:rsid w:val="00EC1648"/>
    <w:rsid w:val="00EC16A4"/>
    <w:rsid w:val="00EC1AC2"/>
    <w:rsid w:val="00EC57D0"/>
    <w:rsid w:val="00EC66FA"/>
    <w:rsid w:val="00ED0720"/>
    <w:rsid w:val="00ED4950"/>
    <w:rsid w:val="00EE279E"/>
    <w:rsid w:val="00EE62DA"/>
    <w:rsid w:val="00EF68F7"/>
    <w:rsid w:val="00F03237"/>
    <w:rsid w:val="00F04550"/>
    <w:rsid w:val="00F10CA9"/>
    <w:rsid w:val="00F16BF6"/>
    <w:rsid w:val="00F20E59"/>
    <w:rsid w:val="00F234CB"/>
    <w:rsid w:val="00F2788A"/>
    <w:rsid w:val="00F33635"/>
    <w:rsid w:val="00F35431"/>
    <w:rsid w:val="00F369CB"/>
    <w:rsid w:val="00F4178A"/>
    <w:rsid w:val="00F41BC8"/>
    <w:rsid w:val="00F42480"/>
    <w:rsid w:val="00F43449"/>
    <w:rsid w:val="00F452A3"/>
    <w:rsid w:val="00F46C7B"/>
    <w:rsid w:val="00F508CF"/>
    <w:rsid w:val="00F52DB8"/>
    <w:rsid w:val="00F566BB"/>
    <w:rsid w:val="00F566FD"/>
    <w:rsid w:val="00F575A5"/>
    <w:rsid w:val="00F60DA6"/>
    <w:rsid w:val="00F652F8"/>
    <w:rsid w:val="00F70036"/>
    <w:rsid w:val="00F70272"/>
    <w:rsid w:val="00F74D5F"/>
    <w:rsid w:val="00F84EAF"/>
    <w:rsid w:val="00F93064"/>
    <w:rsid w:val="00F960AC"/>
    <w:rsid w:val="00FB1703"/>
    <w:rsid w:val="00FB1A06"/>
    <w:rsid w:val="00FB3542"/>
    <w:rsid w:val="00FB63FE"/>
    <w:rsid w:val="00FC02D6"/>
    <w:rsid w:val="00FC1D1B"/>
    <w:rsid w:val="00FC31E7"/>
    <w:rsid w:val="00FC4CE1"/>
    <w:rsid w:val="00FC7CBA"/>
    <w:rsid w:val="00FD08CA"/>
    <w:rsid w:val="00FD2744"/>
    <w:rsid w:val="00FD4842"/>
    <w:rsid w:val="00FD6212"/>
    <w:rsid w:val="00FE1EC4"/>
    <w:rsid w:val="00FE2C06"/>
    <w:rsid w:val="00FE71B6"/>
    <w:rsid w:val="00FF1446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7CE39"/>
  <w15:chartTrackingRefBased/>
  <w15:docId w15:val="{8EFAA859-363E-40AC-A2D5-7BCC6B1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0D7B"/>
  </w:style>
  <w:style w:type="paragraph" w:styleId="berschrift1">
    <w:name w:val="heading 1"/>
    <w:basedOn w:val="Standard"/>
    <w:next w:val="Standard"/>
    <w:link w:val="berschrift1Zchn"/>
    <w:uiPriority w:val="9"/>
    <w:qFormat/>
    <w:rsid w:val="008C0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7474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0D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74747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C0D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2F2F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0D3D"/>
    <w:rPr>
      <w:rFonts w:asciiTheme="majorHAnsi" w:eastAsiaTheme="majorEastAsia" w:hAnsiTheme="majorHAnsi" w:cstheme="majorBidi"/>
      <w:color w:val="474747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0D3D"/>
    <w:rPr>
      <w:rFonts w:asciiTheme="majorHAnsi" w:eastAsiaTheme="majorEastAsia" w:hAnsiTheme="majorHAnsi" w:cstheme="majorBidi"/>
      <w:color w:val="474747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C0D3D"/>
    <w:rPr>
      <w:rFonts w:asciiTheme="majorHAnsi" w:eastAsiaTheme="majorEastAsia" w:hAnsiTheme="majorHAnsi" w:cstheme="majorBidi"/>
      <w:color w:val="2F2F2F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C0D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einLeerraum">
    <w:name w:val="No Spacing"/>
    <w:uiPriority w:val="1"/>
    <w:qFormat/>
    <w:rsid w:val="008C0D3D"/>
  </w:style>
  <w:style w:type="paragraph" w:styleId="Listenabsatz">
    <w:name w:val="List Paragraph"/>
    <w:basedOn w:val="Standard"/>
    <w:uiPriority w:val="1"/>
    <w:qFormat/>
    <w:rsid w:val="008C0D3D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8C0D3D"/>
    <w:rPr>
      <w:b/>
      <w:bCs/>
      <w:smallCaps/>
      <w:color w:val="5F5F5F" w:themeColor="accent1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8C0D3D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8C0D3D"/>
    <w:rPr>
      <w:rFonts w:ascii="Arial" w:eastAsia="Arial" w:hAnsi="Arial" w:cs="Arial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14B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4B7A"/>
  </w:style>
  <w:style w:type="paragraph" w:styleId="Fuzeile">
    <w:name w:val="footer"/>
    <w:basedOn w:val="Standard"/>
    <w:link w:val="FuzeileZchn"/>
    <w:uiPriority w:val="99"/>
    <w:unhideWhenUsed/>
    <w:rsid w:val="00A14B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4B7A"/>
  </w:style>
  <w:style w:type="character" w:styleId="Hyperlink">
    <w:name w:val="Hyperlink"/>
    <w:basedOn w:val="Absatz-Standardschriftart"/>
    <w:uiPriority w:val="99"/>
    <w:unhideWhenUsed/>
    <w:rsid w:val="001B2CCC"/>
    <w:rPr>
      <w:color w:val="92D05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318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C4608"/>
    <w:rPr>
      <w:color w:val="5F5F5F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B00BC"/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7C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B651E"/>
  </w:style>
  <w:style w:type="character" w:styleId="Platzhaltertext">
    <w:name w:val="Placeholder Text"/>
    <w:basedOn w:val="Absatz-Standardschriftart"/>
    <w:uiPriority w:val="99"/>
    <w:semiHidden/>
    <w:rsid w:val="00DB1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93A62-6E0C-418F-A031-EB589D1FC990}"/>
      </w:docPartPr>
      <w:docPartBody>
        <w:p w:rsidR="00104B1E" w:rsidRDefault="00A451F6">
          <w:r w:rsidRPr="005948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F6"/>
    <w:rsid w:val="00070603"/>
    <w:rsid w:val="00104B1E"/>
    <w:rsid w:val="0017420F"/>
    <w:rsid w:val="001A1EC6"/>
    <w:rsid w:val="001C6CBB"/>
    <w:rsid w:val="003600BD"/>
    <w:rsid w:val="005216F9"/>
    <w:rsid w:val="00593297"/>
    <w:rsid w:val="0064771B"/>
    <w:rsid w:val="00674673"/>
    <w:rsid w:val="0079083C"/>
    <w:rsid w:val="008C2470"/>
    <w:rsid w:val="008C4B7B"/>
    <w:rsid w:val="009105CE"/>
    <w:rsid w:val="00A20394"/>
    <w:rsid w:val="00A25A02"/>
    <w:rsid w:val="00A42FF7"/>
    <w:rsid w:val="00A451F6"/>
    <w:rsid w:val="00BA7F97"/>
    <w:rsid w:val="00BF6DD9"/>
    <w:rsid w:val="00C24EF9"/>
    <w:rsid w:val="00C92876"/>
    <w:rsid w:val="00F2623D"/>
    <w:rsid w:val="00F9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51F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rün-Grau">
      <a:dk1>
        <a:sysClr val="windowText" lastClr="000000"/>
      </a:dk1>
      <a:lt1>
        <a:sysClr val="window" lastClr="FFFFFF"/>
      </a:lt1>
      <a:dk2>
        <a:srgbClr val="92D050"/>
      </a:dk2>
      <a:lt2>
        <a:srgbClr val="FFFFFF"/>
      </a:lt2>
      <a:accent1>
        <a:srgbClr val="5F5F5F"/>
      </a:accent1>
      <a:accent2>
        <a:srgbClr val="969696"/>
      </a:accent2>
      <a:accent3>
        <a:srgbClr val="C0C0C0"/>
      </a:accent3>
      <a:accent4>
        <a:srgbClr val="EAEAEA"/>
      </a:accent4>
      <a:accent5>
        <a:srgbClr val="FFFFFF"/>
      </a:accent5>
      <a:accent6>
        <a:srgbClr val="BDE295"/>
      </a:accent6>
      <a:hlink>
        <a:srgbClr val="92D050"/>
      </a:hlink>
      <a:folHlink>
        <a:srgbClr val="5F5F5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ad8a7-5a9b-483b-84d2-45684e5ffb10" xsi:nil="true"/>
    <lcf76f155ced4ddcb4097134ff3c332f xmlns="70311384-c7e7-461c-8601-b7908b70f0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24A7272B5E949A078B3E3A4A6C423" ma:contentTypeVersion="16" ma:contentTypeDescription="Ein neues Dokument erstellen." ma:contentTypeScope="" ma:versionID="96ba38ff21cc000202ddc8c449b8c9cc">
  <xsd:schema xmlns:xsd="http://www.w3.org/2001/XMLSchema" xmlns:xs="http://www.w3.org/2001/XMLSchema" xmlns:p="http://schemas.microsoft.com/office/2006/metadata/properties" xmlns:ns2="70311384-c7e7-461c-8601-b7908b70f0a0" xmlns:ns3="1d3ad8a7-5a9b-483b-84d2-45684e5ffb10" targetNamespace="http://schemas.microsoft.com/office/2006/metadata/properties" ma:root="true" ma:fieldsID="fffc94daa878218a93c19c1cede456a1" ns2:_="" ns3:_="">
    <xsd:import namespace="70311384-c7e7-461c-8601-b7908b70f0a0"/>
    <xsd:import namespace="1d3ad8a7-5a9b-483b-84d2-45684e5ff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11384-c7e7-461c-8601-b7908b70f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d9db4d3b-3ef8-4e2b-96ed-30337f285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d8a7-5a9b-483b-84d2-45684e5ffb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991208-723f-49e2-bf49-772de2a58dd2}" ma:internalName="TaxCatchAll" ma:showField="CatchAllData" ma:web="1d3ad8a7-5a9b-483b-84d2-45684e5ff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F733D-B4F4-4210-A1D1-22ACA81D0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6F6C2-2D23-4CB5-942D-BCAEDDADB5CD}">
  <ds:schemaRefs>
    <ds:schemaRef ds:uri="http://schemas.microsoft.com/office/2006/metadata/properties"/>
    <ds:schemaRef ds:uri="http://schemas.microsoft.com/office/infopath/2007/PartnerControls"/>
    <ds:schemaRef ds:uri="1d3ad8a7-5a9b-483b-84d2-45684e5ffb10"/>
    <ds:schemaRef ds:uri="70311384-c7e7-461c-8601-b7908b70f0a0"/>
  </ds:schemaRefs>
</ds:datastoreItem>
</file>

<file path=customXml/itemProps3.xml><?xml version="1.0" encoding="utf-8"?>
<ds:datastoreItem xmlns:ds="http://schemas.openxmlformats.org/officeDocument/2006/customXml" ds:itemID="{83E883E0-42DA-46EC-AE50-EAE2D1BC6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AEB4F-3B00-45AF-9E1B-10E26210BF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439</Words>
  <Characters>2768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info@solarinvert.de</dc:creator>
  <cp:keywords/>
  <dc:description/>
  <cp:lastModifiedBy>Andreas Armbrust</cp:lastModifiedBy>
  <cp:revision>2</cp:revision>
  <cp:lastPrinted>2026-02-23T14:30:00Z</cp:lastPrinted>
  <dcterms:created xsi:type="dcterms:W3CDTF">2026-03-02T17:42:00Z</dcterms:created>
  <dcterms:modified xsi:type="dcterms:W3CDTF">2026-03-02T17:42:00Z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0x01010023A24A7272B5E949A078B3E3A4A6C423</vt:lpwstr>
  </property>
  <property fmtid="{D5CDD505-2E9C-101B-9397-08002B2CF9AE}" pid="3" name="MediaServiceImageTags">
    <vt:lpwstr/>
  </property>
</Properties>
</file>